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6D89C238"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D60BF3">
        <w:rPr>
          <w:rFonts w:ascii="GHEA Grapalat" w:hAnsi="GHEA Grapalat"/>
          <w:b/>
          <w:i w:val="0"/>
          <w:lang w:val="af-ZA"/>
        </w:rPr>
        <w:t xml:space="preserve"> </w:t>
      </w:r>
      <w:r w:rsidR="007146E0">
        <w:rPr>
          <w:rFonts w:ascii="GHEA Grapalat" w:hAnsi="GHEA Grapalat"/>
          <w:b/>
          <w:i w:val="0"/>
          <w:lang w:val="en-US"/>
        </w:rPr>
        <w:t>փետրվարի</w:t>
      </w:r>
      <w:r w:rsidR="007146E0" w:rsidRPr="004B4861">
        <w:rPr>
          <w:rFonts w:ascii="GHEA Grapalat" w:hAnsi="GHEA Grapalat"/>
          <w:b/>
          <w:i w:val="0"/>
          <w:lang w:val="af-ZA"/>
        </w:rPr>
        <w:t xml:space="preserve"> </w:t>
      </w:r>
      <w:r w:rsidR="001D348A" w:rsidRPr="00EC5A58">
        <w:rPr>
          <w:rFonts w:ascii="GHEA Grapalat" w:hAnsi="GHEA Grapalat"/>
          <w:b/>
          <w:i w:val="0"/>
          <w:lang w:val="hy-AM"/>
        </w:rPr>
        <w:t xml:space="preserve"> </w:t>
      </w:r>
      <w:r w:rsidR="006707C4">
        <w:rPr>
          <w:rFonts w:ascii="GHEA Grapalat" w:hAnsi="GHEA Grapalat"/>
          <w:b/>
          <w:i w:val="0"/>
          <w:lang w:val="hy-AM"/>
        </w:rPr>
        <w:t>17</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35A77933"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962B9B">
        <w:rPr>
          <w:rFonts w:ascii="GHEA Grapalat" w:hAnsi="GHEA Grapalat"/>
          <w:b/>
          <w:i w:val="0"/>
          <w:lang w:val="af-ZA"/>
        </w:rPr>
        <w:t>26/08</w:t>
      </w:r>
      <w:r w:rsidR="009518BA">
        <w:rPr>
          <w:rFonts w:ascii="GHEA Grapalat" w:hAnsi="GHEA Grapalat"/>
          <w:b/>
          <w:i w:val="0"/>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4A9C63CB"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962B9B" w:rsidRPr="005C074A">
        <w:rPr>
          <w:rFonts w:ascii="GHEA Grapalat" w:hAnsi="GHEA Grapalat"/>
          <w:b/>
          <w:bCs/>
          <w:i w:val="0"/>
          <w:lang w:val="hy-AM"/>
        </w:rPr>
        <w:t>զանազան</w:t>
      </w:r>
      <w:r w:rsidR="00962B9B" w:rsidRPr="00962B9B">
        <w:rPr>
          <w:rFonts w:ascii="GHEA Grapalat" w:hAnsi="GHEA Grapalat"/>
          <w:b/>
          <w:bCs/>
          <w:i w:val="0"/>
          <w:lang w:val="af-ZA"/>
        </w:rPr>
        <w:t xml:space="preserve"> </w:t>
      </w:r>
      <w:r w:rsidR="00962B9B" w:rsidRPr="005C074A">
        <w:rPr>
          <w:rFonts w:ascii="GHEA Grapalat" w:hAnsi="GHEA Grapalat"/>
          <w:b/>
          <w:bCs/>
          <w:i w:val="0"/>
          <w:lang w:val="hy-AM"/>
        </w:rPr>
        <w:t>պահեստամասեր</w:t>
      </w:r>
      <w:r w:rsidR="004B4861" w:rsidRPr="004B4861">
        <w:rPr>
          <w:rFonts w:ascii="GHEA Grapalat" w:hAnsi="GHEA Grapalat"/>
          <w:b/>
          <w:bCs/>
          <w:i w:val="0"/>
          <w:lang w:val="af-ZA"/>
        </w:rPr>
        <w:t xml:space="preserve"> </w:t>
      </w:r>
      <w:r w:rsidR="007146E0">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474293B0"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117B2E">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32F4AB2C"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146E0">
        <w:rPr>
          <w:rFonts w:ascii="GHEA Grapalat" w:hAnsi="GHEA Grapalat"/>
          <w:b/>
          <w:i w:val="0"/>
          <w:lang w:val="en-US"/>
        </w:rPr>
        <w:t>փետրվարի</w:t>
      </w:r>
      <w:r w:rsidR="007146E0" w:rsidRPr="00E166BE">
        <w:rPr>
          <w:rFonts w:ascii="GHEA Grapalat" w:hAnsi="GHEA Grapalat"/>
          <w:b/>
          <w:i w:val="0"/>
          <w:lang w:val="af-ZA"/>
        </w:rPr>
        <w:t xml:space="preserve">  </w:t>
      </w:r>
      <w:r w:rsidR="000E0A04">
        <w:rPr>
          <w:rFonts w:ascii="GHEA Grapalat" w:hAnsi="GHEA Grapalat"/>
          <w:b/>
          <w:i w:val="0"/>
          <w:lang w:val="hy-AM"/>
        </w:rPr>
        <w:t>24</w:t>
      </w:r>
      <w:r w:rsidRPr="00641A5C">
        <w:rPr>
          <w:rFonts w:ascii="GHEA Grapalat" w:hAnsi="GHEA Grapalat"/>
          <w:b/>
          <w:i w:val="0"/>
          <w:lang w:val="af-ZA"/>
        </w:rPr>
        <w:t xml:space="preserve">-ին ժամը  </w:t>
      </w:r>
      <w:r w:rsidR="00117B2E">
        <w:rPr>
          <w:rFonts w:ascii="GHEA Grapalat" w:hAnsi="GHEA Grapalat"/>
          <w:b/>
          <w:i w:val="0"/>
          <w:lang w:val="af-ZA"/>
        </w:rPr>
        <w:t>16:00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4B4A1F7C"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117B2E">
        <w:rPr>
          <w:rFonts w:ascii="GHEA Grapalat" w:hAnsi="GHEA Grapalat"/>
          <w:i w:val="0"/>
          <w:lang w:val="ru-RU"/>
        </w:rPr>
        <w:t>Ս</w:t>
      </w:r>
      <w:r w:rsidR="00117B2E" w:rsidRPr="00117B2E">
        <w:rPr>
          <w:rFonts w:ascii="GHEA Grapalat" w:hAnsi="GHEA Grapalat"/>
          <w:i w:val="0"/>
          <w:lang w:val="af-ZA"/>
        </w:rPr>
        <w:t>.</w:t>
      </w:r>
      <w:r w:rsidR="00117B2E">
        <w:rPr>
          <w:rFonts w:ascii="GHEA Grapalat" w:hAnsi="GHEA Grapalat"/>
          <w:i w:val="0"/>
          <w:lang w:val="ru-RU"/>
        </w:rPr>
        <w:t>Հարությունյան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E1B3150"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117B2E">
        <w:rPr>
          <w:rFonts w:ascii="GHEA Grapalat" w:hAnsi="GHEA Grapalat"/>
          <w:b/>
          <w:sz w:val="20"/>
          <w:szCs w:val="20"/>
          <w:u w:val="single"/>
          <w:lang w:val="hy-AM"/>
        </w:rPr>
        <w:t>093</w:t>
      </w:r>
      <w:r w:rsidR="00D60BF3" w:rsidRPr="005C074A">
        <w:rPr>
          <w:rFonts w:ascii="GHEA Grapalat" w:hAnsi="GHEA Grapalat"/>
          <w:b/>
          <w:sz w:val="20"/>
          <w:szCs w:val="20"/>
          <w:u w:val="single"/>
          <w:lang w:val="af-ZA"/>
        </w:rPr>
        <w:t xml:space="preserve"> </w:t>
      </w:r>
      <w:r w:rsidR="00117B2E">
        <w:rPr>
          <w:rFonts w:ascii="GHEA Grapalat" w:hAnsi="GHEA Grapalat"/>
          <w:b/>
          <w:sz w:val="20"/>
          <w:szCs w:val="20"/>
          <w:u w:val="single"/>
          <w:lang w:val="hy-AM"/>
        </w:rPr>
        <w:t>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82525">
      <w:pPr>
        <w:pStyle w:val="BodyTextIndent3"/>
        <w:spacing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0725198F" w:rsidR="00096865" w:rsidRPr="008E0062" w:rsidRDefault="009518BA" w:rsidP="00382525">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962B9B">
        <w:rPr>
          <w:rFonts w:ascii="GHEA Grapalat" w:hAnsi="GHEA Grapalat" w:cs="Sylfaen"/>
          <w:sz w:val="20"/>
          <w:szCs w:val="20"/>
          <w:u w:val="single"/>
          <w:lang w:val="af-ZA"/>
        </w:rPr>
        <w:t>26/08</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382525">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0981CCB0" w:rsidR="00FE18B3" w:rsidRPr="008E0062" w:rsidRDefault="00FE18B3" w:rsidP="00382525">
      <w:pPr>
        <w:pStyle w:val="BodyText"/>
        <w:spacing w:after="0"/>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proofErr w:type="gramStart"/>
      <w:r w:rsidR="00D60BF3">
        <w:rPr>
          <w:rFonts w:ascii="GHEA Grapalat" w:hAnsi="GHEA Grapalat" w:cs="Sylfaen"/>
          <w:sz w:val="20"/>
          <w:szCs w:val="20"/>
        </w:rPr>
        <w:t>փ</w:t>
      </w:r>
      <w:r w:rsidR="007146E0">
        <w:rPr>
          <w:rFonts w:ascii="GHEA Grapalat" w:hAnsi="GHEA Grapalat" w:cs="Sylfaen"/>
          <w:sz w:val="20"/>
          <w:szCs w:val="20"/>
        </w:rPr>
        <w:t>ետրվարի</w:t>
      </w:r>
      <w:proofErr w:type="gramEnd"/>
      <w:r w:rsidR="007146E0" w:rsidRPr="00E166BE">
        <w:rPr>
          <w:rFonts w:ascii="GHEA Grapalat" w:hAnsi="GHEA Grapalat" w:cs="Sylfaen"/>
          <w:sz w:val="20"/>
          <w:szCs w:val="20"/>
          <w:lang w:val="af-ZA"/>
        </w:rPr>
        <w:t xml:space="preserve"> </w:t>
      </w:r>
      <w:r w:rsidR="00117B2E" w:rsidRPr="005C074A">
        <w:rPr>
          <w:rFonts w:ascii="GHEA Grapalat" w:hAnsi="GHEA Grapalat" w:cs="Sylfaen"/>
          <w:sz w:val="20"/>
          <w:szCs w:val="20"/>
          <w:lang w:val="af-ZA"/>
        </w:rPr>
        <w:t>1</w:t>
      </w:r>
      <w:r w:rsidR="000E0A04">
        <w:rPr>
          <w:rFonts w:ascii="GHEA Grapalat" w:hAnsi="GHEA Grapalat" w:cs="Sylfaen"/>
          <w:sz w:val="20"/>
          <w:szCs w:val="20"/>
          <w:lang w:val="hy-AM"/>
        </w:rPr>
        <w:t>7</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610567C3" w:rsidR="00FE18B3" w:rsidRPr="001D348A" w:rsidRDefault="00D1163B" w:rsidP="00FE18B3">
      <w:pPr>
        <w:jc w:val="center"/>
        <w:rPr>
          <w:rFonts w:ascii="GHEA Grapalat" w:hAnsi="GHEA Grapalat"/>
          <w:sz w:val="22"/>
          <w:szCs w:val="22"/>
          <w:lang w:val="af-ZA"/>
        </w:rPr>
      </w:pPr>
      <w:r w:rsidRPr="00564E89">
        <w:rPr>
          <w:rFonts w:ascii="GHEA Grapalat" w:hAnsi="GHEA Grapalat"/>
          <w:sz w:val="22"/>
          <w:szCs w:val="22"/>
          <w:lang w:val="af-ZA"/>
        </w:rPr>
        <w:t>ԶԱՆԱԶԱՆ ՊԱՀԵՍՏԱՄԱՍԵՐԻ</w:t>
      </w:r>
      <w:r w:rsidR="00632F16" w:rsidRPr="004B4861">
        <w:rPr>
          <w:rFonts w:ascii="GHEA Grapalat" w:hAnsi="GHEA Grapalat"/>
          <w:b/>
          <w:bCs/>
          <w:lang w:val="af-ZA"/>
        </w:rPr>
        <w:t xml:space="preserve"> </w:t>
      </w:r>
      <w:r w:rsidR="00632F16">
        <w:rPr>
          <w:rFonts w:ascii="GHEA Grapalat" w:hAnsi="GHEA Grapalat"/>
          <w:b/>
          <w:bCs/>
          <w:color w:val="000000" w:themeColor="text1"/>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7BDF3BCF"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D1163B">
        <w:rPr>
          <w:rFonts w:ascii="GHEA Grapalat" w:hAnsi="GHEA Grapalat"/>
          <w:b/>
          <w:bCs/>
          <w:iCs/>
          <w:lang w:val="ru-RU"/>
        </w:rPr>
        <w:t>ԶԱՆԱԶԱՆ</w:t>
      </w:r>
      <w:r w:rsidR="00D1163B" w:rsidRPr="00D1163B">
        <w:rPr>
          <w:rFonts w:ascii="GHEA Grapalat" w:hAnsi="GHEA Grapalat"/>
          <w:b/>
          <w:bCs/>
          <w:iCs/>
          <w:lang w:val="af-ZA"/>
        </w:rPr>
        <w:t xml:space="preserve"> </w:t>
      </w:r>
      <w:r w:rsidR="00D1163B">
        <w:rPr>
          <w:rFonts w:ascii="GHEA Grapalat" w:hAnsi="GHEA Grapalat"/>
          <w:b/>
          <w:bCs/>
          <w:iCs/>
          <w:lang w:val="ru-RU"/>
        </w:rPr>
        <w:t>ՊԱՀԵՍՏԱՄԱՍԵՐԻ</w:t>
      </w:r>
      <w:r w:rsidR="00632F16" w:rsidRPr="004B4861">
        <w:rPr>
          <w:rFonts w:ascii="GHEA Grapalat" w:hAnsi="GHEA Grapalat"/>
          <w:b/>
          <w:bCs/>
          <w:lang w:val="af-ZA"/>
        </w:rPr>
        <w:t xml:space="preserve"> </w:t>
      </w:r>
      <w:r w:rsidR="00DD5D93">
        <w:rPr>
          <w:rFonts w:ascii="GHEA Grapalat" w:hAnsi="GHEA Grapalat"/>
          <w:b/>
          <w:bCs/>
          <w:color w:val="000000" w:themeColor="text1"/>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74CB7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962B9B">
        <w:rPr>
          <w:rFonts w:ascii="GHEA Grapalat" w:hAnsi="GHEA Grapalat" w:cs="Times Armenian"/>
          <w:b/>
          <w:bCs/>
          <w:sz w:val="20"/>
          <w:lang w:val="af-ZA"/>
        </w:rPr>
        <w:t>26/08</w:t>
      </w:r>
      <w:r w:rsidR="009518BA">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40BA22A3"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D1163B">
        <w:rPr>
          <w:rFonts w:ascii="GHEA Grapalat" w:hAnsi="GHEA Grapalat"/>
          <w:b/>
          <w:bCs/>
          <w:i w:val="0"/>
          <w:lang w:val="ru-RU"/>
        </w:rPr>
        <w:t>զանազան</w:t>
      </w:r>
      <w:r w:rsidR="00D1163B" w:rsidRPr="00D1163B">
        <w:rPr>
          <w:rFonts w:ascii="GHEA Grapalat" w:hAnsi="GHEA Grapalat"/>
          <w:b/>
          <w:bCs/>
          <w:i w:val="0"/>
          <w:lang w:val="en-US"/>
        </w:rPr>
        <w:t xml:space="preserve"> </w:t>
      </w:r>
      <w:r w:rsidR="00D1163B">
        <w:rPr>
          <w:rFonts w:ascii="GHEA Grapalat" w:hAnsi="GHEA Grapalat"/>
          <w:b/>
          <w:bCs/>
          <w:i w:val="0"/>
          <w:lang w:val="ru-RU"/>
        </w:rPr>
        <w:t>պահեստամասեր</w:t>
      </w:r>
      <w:r w:rsidR="00E65FCD">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5C074A" w:rsidRPr="005C074A">
        <w:rPr>
          <w:rFonts w:ascii="GHEA Grapalat" w:hAnsi="GHEA Grapalat"/>
          <w:i w:val="0"/>
          <w:lang w:val="en-US"/>
        </w:rPr>
        <w:t>7</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50"/>
        <w:gridCol w:w="5940"/>
      </w:tblGrid>
      <w:tr w:rsidR="00FE18B3" w:rsidRPr="00324EB4" w14:paraId="7B627D73" w14:textId="77777777" w:rsidTr="0069357C">
        <w:trPr>
          <w:trHeight w:val="386"/>
        </w:trPr>
        <w:tc>
          <w:tcPr>
            <w:tcW w:w="242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94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9357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35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94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D1163B" w:rsidRPr="00517D2A" w14:paraId="0F970CE2" w14:textId="77777777" w:rsidTr="0069357C">
        <w:trPr>
          <w:trHeight w:val="76"/>
        </w:trPr>
        <w:tc>
          <w:tcPr>
            <w:tcW w:w="1075" w:type="dxa"/>
            <w:tcBorders>
              <w:top w:val="single" w:sz="4" w:space="0" w:color="auto"/>
              <w:bottom w:val="single" w:sz="4" w:space="0" w:color="auto"/>
            </w:tcBorders>
          </w:tcPr>
          <w:p w14:paraId="09DB3C4A" w14:textId="6C11F47D" w:rsidR="00D1163B" w:rsidRPr="0069357C" w:rsidRDefault="00D1163B" w:rsidP="00D1163B">
            <w:pPr>
              <w:jc w:val="center"/>
              <w:rPr>
                <w:rFonts w:ascii="GHEA Grapalat" w:hAnsi="GHEA Grapalat"/>
                <w:b/>
                <w:bCs/>
                <w:iCs/>
                <w:sz w:val="22"/>
                <w:szCs w:val="22"/>
                <w:lang w:val="af-ZA"/>
              </w:rPr>
            </w:pPr>
            <w:r w:rsidRPr="0069357C">
              <w:rPr>
                <w:rFonts w:ascii="GHEA Grapalat" w:hAnsi="GHEA Grapalat"/>
                <w:b/>
                <w:bCs/>
                <w:iCs/>
                <w:sz w:val="22"/>
                <w:szCs w:val="22"/>
                <w:lang w:val="af-ZA"/>
              </w:rPr>
              <w:t>1</w:t>
            </w:r>
          </w:p>
        </w:tc>
        <w:tc>
          <w:tcPr>
            <w:tcW w:w="1350" w:type="dxa"/>
            <w:tcBorders>
              <w:top w:val="single" w:sz="4" w:space="0" w:color="auto"/>
              <w:left w:val="nil"/>
              <w:bottom w:val="single" w:sz="4" w:space="0" w:color="auto"/>
              <w:right w:val="single" w:sz="4" w:space="0" w:color="auto"/>
            </w:tcBorders>
            <w:shd w:val="clear" w:color="auto" w:fill="auto"/>
          </w:tcPr>
          <w:p w14:paraId="3AA4A439" w14:textId="2819AEF4" w:rsidR="00D1163B" w:rsidRPr="0069357C" w:rsidRDefault="00D1163B" w:rsidP="00D1163B">
            <w:pPr>
              <w:ind w:right="-897"/>
              <w:rPr>
                <w:rFonts w:ascii="GHEA Grapalat" w:hAnsi="GHEA Grapalat"/>
                <w:b/>
                <w:bCs/>
                <w:iCs/>
                <w:sz w:val="22"/>
                <w:szCs w:val="22"/>
                <w:lang w:val="ru-RU"/>
              </w:rPr>
            </w:pPr>
            <w:r w:rsidRPr="006732FD">
              <w:rPr>
                <w:rFonts w:ascii="GHEA Grapalat" w:hAnsi="GHEA Grapalat"/>
                <w:b/>
                <w:bCs/>
                <w:iCs/>
                <w:sz w:val="22"/>
                <w:szCs w:val="22"/>
                <w:lang w:val="ru-RU"/>
              </w:rPr>
              <w:t>525 000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46957B59" w:rsidR="00D1163B" w:rsidRPr="0069357C" w:rsidRDefault="00D1163B" w:rsidP="00D1163B">
            <w:pPr>
              <w:rPr>
                <w:rFonts w:ascii="GHEA Grapalat" w:hAnsi="GHEA Grapalat"/>
                <w:b/>
                <w:bCs/>
                <w:iCs/>
                <w:sz w:val="22"/>
                <w:szCs w:val="22"/>
                <w:lang w:val="af-ZA"/>
              </w:rPr>
            </w:pPr>
            <w:r w:rsidRPr="00D1163B">
              <w:rPr>
                <w:rFonts w:ascii="GHEA Grapalat" w:hAnsi="GHEA Grapalat"/>
                <w:b/>
                <w:bCs/>
                <w:iCs/>
                <w:sz w:val="22"/>
                <w:szCs w:val="22"/>
                <w:lang w:val="af-ZA"/>
              </w:rPr>
              <w:t>շարժաթև հավաքված</w:t>
            </w:r>
          </w:p>
        </w:tc>
      </w:tr>
      <w:tr w:rsidR="00D1163B" w:rsidRPr="00D1163B" w14:paraId="63C9E920" w14:textId="77777777" w:rsidTr="0069357C">
        <w:trPr>
          <w:trHeight w:val="76"/>
        </w:trPr>
        <w:tc>
          <w:tcPr>
            <w:tcW w:w="1075" w:type="dxa"/>
            <w:tcBorders>
              <w:top w:val="single" w:sz="4" w:space="0" w:color="auto"/>
              <w:bottom w:val="single" w:sz="4" w:space="0" w:color="auto"/>
            </w:tcBorders>
            <w:vAlign w:val="center"/>
          </w:tcPr>
          <w:p w14:paraId="065A02E3" w14:textId="388DDF2B" w:rsidR="00D1163B" w:rsidRPr="0069357C" w:rsidRDefault="00D1163B" w:rsidP="00D1163B">
            <w:pPr>
              <w:jc w:val="center"/>
              <w:rPr>
                <w:rFonts w:ascii="GHEA Grapalat" w:hAnsi="GHEA Grapalat"/>
                <w:b/>
                <w:bCs/>
                <w:iCs/>
                <w:sz w:val="22"/>
                <w:szCs w:val="22"/>
                <w:lang w:val="af-ZA"/>
              </w:rPr>
            </w:pPr>
            <w:r w:rsidRPr="0069357C">
              <w:rPr>
                <w:rFonts w:ascii="GHEA Grapalat" w:hAnsi="GHEA Grapalat"/>
                <w:b/>
                <w:bCs/>
                <w:iCs/>
                <w:sz w:val="22"/>
                <w:szCs w:val="22"/>
                <w:lang w:val="af-ZA"/>
              </w:rPr>
              <w:t>2</w:t>
            </w:r>
          </w:p>
        </w:tc>
        <w:tc>
          <w:tcPr>
            <w:tcW w:w="1350" w:type="dxa"/>
            <w:tcBorders>
              <w:top w:val="single" w:sz="4" w:space="0" w:color="auto"/>
              <w:left w:val="nil"/>
              <w:bottom w:val="single" w:sz="4" w:space="0" w:color="auto"/>
              <w:right w:val="single" w:sz="4" w:space="0" w:color="auto"/>
            </w:tcBorders>
            <w:shd w:val="clear" w:color="auto" w:fill="auto"/>
          </w:tcPr>
          <w:p w14:paraId="462D6E7E" w14:textId="7C5995B0" w:rsidR="00D1163B" w:rsidRPr="0069357C" w:rsidRDefault="00D1163B" w:rsidP="00D1163B">
            <w:pPr>
              <w:ind w:right="-897"/>
              <w:rPr>
                <w:rFonts w:ascii="GHEA Grapalat" w:hAnsi="GHEA Grapalat" w:cs="Arial"/>
                <w:b/>
                <w:bCs/>
                <w:color w:val="1F1F1F"/>
                <w:sz w:val="22"/>
                <w:szCs w:val="22"/>
                <w:lang w:val="ru-RU"/>
              </w:rPr>
            </w:pPr>
            <w:r w:rsidRPr="006732FD">
              <w:rPr>
                <w:rFonts w:ascii="GHEA Grapalat" w:hAnsi="GHEA Grapalat" w:cs="Arial"/>
                <w:b/>
                <w:bCs/>
                <w:color w:val="1F1F1F"/>
                <w:sz w:val="22"/>
                <w:szCs w:val="22"/>
                <w:lang w:val="ru-RU"/>
              </w:rPr>
              <w:t>525 000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57F4C22C" w14:textId="4C0B9844" w:rsidR="00D1163B" w:rsidRPr="0069357C" w:rsidRDefault="00D1163B" w:rsidP="00D1163B">
            <w:pPr>
              <w:rPr>
                <w:rFonts w:ascii="GHEA Grapalat" w:hAnsi="GHEA Grapalat"/>
                <w:b/>
                <w:bCs/>
                <w:iCs/>
                <w:sz w:val="22"/>
                <w:szCs w:val="22"/>
                <w:lang w:val="af-ZA"/>
              </w:rPr>
            </w:pPr>
            <w:r w:rsidRPr="00D1163B">
              <w:rPr>
                <w:rFonts w:ascii="GHEA Grapalat" w:hAnsi="GHEA Grapalat"/>
                <w:b/>
                <w:bCs/>
                <w:iCs/>
                <w:sz w:val="22"/>
                <w:szCs w:val="22"/>
                <w:lang w:val="af-ZA"/>
              </w:rPr>
              <w:t>շարժաթև հավաքված</w:t>
            </w:r>
          </w:p>
        </w:tc>
      </w:tr>
      <w:tr w:rsidR="00D1163B" w:rsidRPr="00D1163B" w14:paraId="7BABA24A" w14:textId="77777777" w:rsidTr="0069357C">
        <w:trPr>
          <w:trHeight w:val="76"/>
        </w:trPr>
        <w:tc>
          <w:tcPr>
            <w:tcW w:w="1075" w:type="dxa"/>
            <w:tcBorders>
              <w:top w:val="single" w:sz="4" w:space="0" w:color="auto"/>
              <w:bottom w:val="single" w:sz="4" w:space="0" w:color="auto"/>
            </w:tcBorders>
            <w:vAlign w:val="center"/>
          </w:tcPr>
          <w:p w14:paraId="2697FAD5" w14:textId="027DEAB8" w:rsidR="00D1163B" w:rsidRPr="0069357C" w:rsidRDefault="00D1163B" w:rsidP="00D1163B">
            <w:pPr>
              <w:jc w:val="center"/>
              <w:rPr>
                <w:rFonts w:ascii="GHEA Grapalat" w:hAnsi="GHEA Grapalat"/>
                <w:b/>
                <w:bCs/>
                <w:iCs/>
                <w:sz w:val="22"/>
                <w:szCs w:val="22"/>
                <w:lang w:val="ru-RU"/>
              </w:rPr>
            </w:pPr>
            <w:r w:rsidRPr="0069357C">
              <w:rPr>
                <w:rFonts w:ascii="GHEA Grapalat" w:hAnsi="GHEA Grapalat"/>
                <w:b/>
                <w:bCs/>
                <w:iCs/>
                <w:sz w:val="22"/>
                <w:szCs w:val="22"/>
                <w:lang w:val="ru-RU"/>
              </w:rPr>
              <w:t>3</w:t>
            </w:r>
          </w:p>
        </w:tc>
        <w:tc>
          <w:tcPr>
            <w:tcW w:w="1350" w:type="dxa"/>
            <w:tcBorders>
              <w:top w:val="single" w:sz="4" w:space="0" w:color="auto"/>
              <w:left w:val="nil"/>
              <w:bottom w:val="single" w:sz="4" w:space="0" w:color="auto"/>
              <w:right w:val="single" w:sz="4" w:space="0" w:color="auto"/>
            </w:tcBorders>
            <w:shd w:val="clear" w:color="auto" w:fill="auto"/>
          </w:tcPr>
          <w:p w14:paraId="2F7E71E8" w14:textId="13D072FB" w:rsidR="00D1163B" w:rsidRPr="0069357C" w:rsidRDefault="00D1163B" w:rsidP="00D1163B">
            <w:pPr>
              <w:ind w:right="-897"/>
              <w:rPr>
                <w:rFonts w:ascii="GHEA Grapalat" w:hAnsi="GHEA Grapalat" w:cs="Arial"/>
                <w:b/>
                <w:bCs/>
                <w:color w:val="1F1F1F"/>
                <w:sz w:val="22"/>
                <w:szCs w:val="22"/>
                <w:lang w:val="ru-RU"/>
              </w:rPr>
            </w:pPr>
            <w:r w:rsidRPr="006732FD">
              <w:rPr>
                <w:rFonts w:ascii="GHEA Grapalat" w:hAnsi="GHEA Grapalat" w:cs="Arial"/>
                <w:b/>
                <w:bCs/>
                <w:color w:val="1F1F1F"/>
                <w:sz w:val="22"/>
                <w:szCs w:val="22"/>
                <w:lang w:val="ru-RU"/>
              </w:rPr>
              <w:t>240 000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20E4916C" w14:textId="751FEFBE" w:rsidR="00D1163B" w:rsidRPr="0069357C" w:rsidRDefault="00D1163B" w:rsidP="00D1163B">
            <w:pPr>
              <w:rPr>
                <w:rFonts w:ascii="GHEA Grapalat" w:hAnsi="GHEA Grapalat"/>
                <w:b/>
                <w:bCs/>
                <w:iCs/>
                <w:sz w:val="22"/>
                <w:szCs w:val="22"/>
                <w:lang w:val="af-ZA"/>
              </w:rPr>
            </w:pPr>
            <w:r w:rsidRPr="00D1163B">
              <w:rPr>
                <w:rFonts w:ascii="GHEA Grapalat" w:hAnsi="GHEA Grapalat"/>
                <w:b/>
                <w:bCs/>
                <w:iCs/>
                <w:sz w:val="22"/>
                <w:szCs w:val="22"/>
                <w:lang w:val="af-ZA"/>
              </w:rPr>
              <w:t xml:space="preserve">Ղեկի անջատիչ </w:t>
            </w:r>
          </w:p>
        </w:tc>
      </w:tr>
      <w:tr w:rsidR="00D1163B" w:rsidRPr="00517D2A" w14:paraId="19B22D60" w14:textId="77777777" w:rsidTr="0069357C">
        <w:trPr>
          <w:trHeight w:val="76"/>
        </w:trPr>
        <w:tc>
          <w:tcPr>
            <w:tcW w:w="1075" w:type="dxa"/>
            <w:tcBorders>
              <w:top w:val="single" w:sz="4" w:space="0" w:color="auto"/>
              <w:bottom w:val="single" w:sz="4" w:space="0" w:color="auto"/>
            </w:tcBorders>
            <w:vAlign w:val="center"/>
          </w:tcPr>
          <w:p w14:paraId="7D5C7B99" w14:textId="33A255CF" w:rsidR="00D1163B" w:rsidRPr="0069357C" w:rsidRDefault="00D1163B" w:rsidP="00D1163B">
            <w:pPr>
              <w:jc w:val="center"/>
              <w:rPr>
                <w:rFonts w:ascii="GHEA Grapalat" w:hAnsi="GHEA Grapalat"/>
                <w:b/>
                <w:bCs/>
                <w:iCs/>
                <w:sz w:val="22"/>
                <w:szCs w:val="22"/>
                <w:lang w:val="ru-RU"/>
              </w:rPr>
            </w:pPr>
            <w:r w:rsidRPr="0069357C">
              <w:rPr>
                <w:rFonts w:ascii="GHEA Grapalat" w:hAnsi="GHEA Grapalat"/>
                <w:b/>
                <w:bCs/>
                <w:iCs/>
                <w:sz w:val="22"/>
                <w:szCs w:val="22"/>
                <w:lang w:val="ru-RU"/>
              </w:rPr>
              <w:t>4</w:t>
            </w:r>
          </w:p>
        </w:tc>
        <w:tc>
          <w:tcPr>
            <w:tcW w:w="1350" w:type="dxa"/>
            <w:tcBorders>
              <w:top w:val="single" w:sz="4" w:space="0" w:color="auto"/>
              <w:left w:val="nil"/>
              <w:bottom w:val="single" w:sz="4" w:space="0" w:color="auto"/>
              <w:right w:val="single" w:sz="4" w:space="0" w:color="auto"/>
            </w:tcBorders>
            <w:shd w:val="clear" w:color="auto" w:fill="auto"/>
          </w:tcPr>
          <w:p w14:paraId="5FFE8721" w14:textId="3ED7CC58" w:rsidR="00D1163B" w:rsidRPr="0069357C" w:rsidRDefault="00D1163B" w:rsidP="00D1163B">
            <w:pPr>
              <w:ind w:right="-897"/>
              <w:rPr>
                <w:rFonts w:ascii="GHEA Grapalat" w:hAnsi="GHEA Grapalat" w:cs="Arial"/>
                <w:b/>
                <w:bCs/>
                <w:color w:val="1F1F1F"/>
                <w:sz w:val="22"/>
                <w:szCs w:val="22"/>
                <w:lang w:val="ru-RU"/>
              </w:rPr>
            </w:pPr>
            <w:r w:rsidRPr="006732FD">
              <w:rPr>
                <w:rFonts w:ascii="GHEA Grapalat" w:hAnsi="GHEA Grapalat" w:cs="Arial"/>
                <w:b/>
                <w:bCs/>
                <w:color w:val="1F1F1F"/>
                <w:sz w:val="22"/>
                <w:szCs w:val="22"/>
                <w:lang w:val="ru-RU"/>
              </w:rPr>
              <w:t>260 000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4292ED9B" w14:textId="19EF7952" w:rsidR="00D1163B" w:rsidRPr="0069357C" w:rsidRDefault="00D1163B" w:rsidP="00D1163B">
            <w:pPr>
              <w:rPr>
                <w:rFonts w:ascii="GHEA Grapalat" w:hAnsi="GHEA Grapalat"/>
                <w:b/>
                <w:bCs/>
                <w:iCs/>
                <w:sz w:val="22"/>
                <w:szCs w:val="22"/>
                <w:lang w:val="af-ZA"/>
              </w:rPr>
            </w:pPr>
            <w:r w:rsidRPr="00D1163B">
              <w:rPr>
                <w:rFonts w:ascii="GHEA Grapalat" w:hAnsi="GHEA Grapalat"/>
                <w:b/>
                <w:bCs/>
                <w:iCs/>
                <w:sz w:val="22"/>
                <w:szCs w:val="22"/>
                <w:lang w:val="af-ZA"/>
              </w:rPr>
              <w:t>Օդաբարձիկ</w:t>
            </w:r>
          </w:p>
        </w:tc>
      </w:tr>
      <w:tr w:rsidR="00780F2E" w:rsidRPr="00D1163B" w14:paraId="4057E1D7" w14:textId="77777777" w:rsidTr="0069357C">
        <w:trPr>
          <w:trHeight w:val="76"/>
        </w:trPr>
        <w:tc>
          <w:tcPr>
            <w:tcW w:w="1075" w:type="dxa"/>
            <w:tcBorders>
              <w:top w:val="single" w:sz="4" w:space="0" w:color="auto"/>
              <w:bottom w:val="single" w:sz="4" w:space="0" w:color="auto"/>
            </w:tcBorders>
            <w:vAlign w:val="center"/>
          </w:tcPr>
          <w:p w14:paraId="09B80A4C" w14:textId="26F3F30F" w:rsidR="00780F2E" w:rsidRPr="00780F2E" w:rsidRDefault="00780F2E" w:rsidP="00780F2E">
            <w:pPr>
              <w:jc w:val="center"/>
              <w:rPr>
                <w:rFonts w:ascii="GHEA Grapalat" w:hAnsi="GHEA Grapalat"/>
                <w:b/>
                <w:bCs/>
                <w:iCs/>
                <w:sz w:val="22"/>
                <w:szCs w:val="22"/>
              </w:rPr>
            </w:pPr>
            <w:r>
              <w:rPr>
                <w:rFonts w:ascii="GHEA Grapalat" w:hAnsi="GHEA Grapalat"/>
                <w:b/>
                <w:bCs/>
                <w:iCs/>
                <w:sz w:val="22"/>
                <w:szCs w:val="22"/>
              </w:rPr>
              <w:t>5</w:t>
            </w:r>
          </w:p>
        </w:tc>
        <w:tc>
          <w:tcPr>
            <w:tcW w:w="1350" w:type="dxa"/>
            <w:tcBorders>
              <w:top w:val="single" w:sz="4" w:space="0" w:color="auto"/>
              <w:left w:val="nil"/>
              <w:bottom w:val="single" w:sz="4" w:space="0" w:color="auto"/>
              <w:right w:val="single" w:sz="4" w:space="0" w:color="auto"/>
            </w:tcBorders>
            <w:shd w:val="clear" w:color="auto" w:fill="auto"/>
          </w:tcPr>
          <w:p w14:paraId="746FC4FF" w14:textId="26894DA7" w:rsidR="00780F2E" w:rsidRPr="0069357C" w:rsidRDefault="00780F2E" w:rsidP="00780F2E">
            <w:pPr>
              <w:ind w:right="-897"/>
              <w:rPr>
                <w:rFonts w:ascii="GHEA Grapalat" w:hAnsi="GHEA Grapalat" w:cs="Arial"/>
                <w:b/>
                <w:bCs/>
                <w:color w:val="1F1F1F"/>
                <w:sz w:val="22"/>
                <w:szCs w:val="22"/>
                <w:lang w:val="ru-RU"/>
              </w:rPr>
            </w:pPr>
            <w:r w:rsidRPr="006732FD">
              <w:rPr>
                <w:rFonts w:ascii="GHEA Grapalat" w:hAnsi="GHEA Grapalat" w:cs="Arial"/>
                <w:b/>
                <w:bCs/>
                <w:color w:val="1F1F1F"/>
                <w:sz w:val="22"/>
                <w:szCs w:val="22"/>
                <w:lang w:val="ru-RU"/>
              </w:rPr>
              <w:t>130 000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7EE55E19" w14:textId="7C74D382" w:rsidR="00780F2E" w:rsidRPr="0069357C" w:rsidRDefault="00780F2E" w:rsidP="00780F2E">
            <w:pPr>
              <w:rPr>
                <w:rFonts w:ascii="GHEA Grapalat" w:hAnsi="GHEA Grapalat"/>
                <w:b/>
                <w:bCs/>
                <w:iCs/>
                <w:sz w:val="22"/>
                <w:szCs w:val="22"/>
                <w:lang w:val="af-ZA"/>
              </w:rPr>
            </w:pPr>
            <w:r w:rsidRPr="00D1163B">
              <w:rPr>
                <w:rFonts w:ascii="GHEA Grapalat" w:hAnsi="GHEA Grapalat"/>
                <w:b/>
                <w:bCs/>
                <w:iCs/>
                <w:sz w:val="22"/>
                <w:szCs w:val="22"/>
                <w:lang w:val="af-ZA"/>
              </w:rPr>
              <w:t>Արգելակման համակարգ</w:t>
            </w:r>
          </w:p>
        </w:tc>
      </w:tr>
      <w:tr w:rsidR="00780F2E" w:rsidRPr="00D1163B" w14:paraId="2332FED6" w14:textId="77777777" w:rsidTr="0069357C">
        <w:trPr>
          <w:trHeight w:val="76"/>
        </w:trPr>
        <w:tc>
          <w:tcPr>
            <w:tcW w:w="1075" w:type="dxa"/>
            <w:tcBorders>
              <w:top w:val="single" w:sz="4" w:space="0" w:color="auto"/>
              <w:bottom w:val="single" w:sz="4" w:space="0" w:color="auto"/>
            </w:tcBorders>
            <w:vAlign w:val="center"/>
          </w:tcPr>
          <w:p w14:paraId="6210A305" w14:textId="48546A94" w:rsidR="00780F2E" w:rsidRPr="0069357C" w:rsidRDefault="00780F2E" w:rsidP="00780F2E">
            <w:pPr>
              <w:jc w:val="center"/>
              <w:rPr>
                <w:rFonts w:ascii="GHEA Grapalat" w:hAnsi="GHEA Grapalat"/>
                <w:b/>
                <w:bCs/>
                <w:iCs/>
                <w:sz w:val="22"/>
                <w:szCs w:val="22"/>
                <w:lang w:val="ru-RU"/>
              </w:rPr>
            </w:pPr>
            <w:r w:rsidRPr="0069357C">
              <w:rPr>
                <w:rFonts w:ascii="GHEA Grapalat" w:hAnsi="GHEA Grapalat"/>
                <w:b/>
                <w:bCs/>
                <w:iCs/>
                <w:sz w:val="22"/>
                <w:szCs w:val="22"/>
                <w:lang w:val="ru-RU"/>
              </w:rPr>
              <w:t>6</w:t>
            </w:r>
          </w:p>
        </w:tc>
        <w:tc>
          <w:tcPr>
            <w:tcW w:w="1350" w:type="dxa"/>
            <w:tcBorders>
              <w:top w:val="single" w:sz="4" w:space="0" w:color="auto"/>
              <w:left w:val="nil"/>
              <w:bottom w:val="single" w:sz="4" w:space="0" w:color="auto"/>
              <w:right w:val="single" w:sz="4" w:space="0" w:color="auto"/>
            </w:tcBorders>
            <w:shd w:val="clear" w:color="auto" w:fill="auto"/>
          </w:tcPr>
          <w:p w14:paraId="334AE111" w14:textId="28E32C3F" w:rsidR="00780F2E" w:rsidRPr="0069357C" w:rsidRDefault="00780F2E" w:rsidP="00780F2E">
            <w:pPr>
              <w:ind w:right="-897"/>
              <w:rPr>
                <w:rFonts w:ascii="GHEA Grapalat" w:hAnsi="GHEA Grapalat" w:cs="Arial"/>
                <w:b/>
                <w:bCs/>
                <w:color w:val="1F1F1F"/>
                <w:sz w:val="22"/>
                <w:szCs w:val="22"/>
                <w:lang w:val="ru-RU"/>
              </w:rPr>
            </w:pPr>
            <w:r w:rsidRPr="006732FD">
              <w:rPr>
                <w:rFonts w:ascii="GHEA Grapalat" w:hAnsi="GHEA Grapalat" w:cs="Arial"/>
                <w:b/>
                <w:bCs/>
                <w:color w:val="1F1F1F"/>
                <w:sz w:val="22"/>
                <w:szCs w:val="22"/>
                <w:lang w:val="ru-RU"/>
              </w:rPr>
              <w:t>240 000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5AA91261" w14:textId="2E2536D8" w:rsidR="00780F2E" w:rsidRPr="0069357C" w:rsidRDefault="00780F2E" w:rsidP="00780F2E">
            <w:pPr>
              <w:rPr>
                <w:rFonts w:ascii="GHEA Grapalat" w:hAnsi="GHEA Grapalat"/>
                <w:b/>
                <w:bCs/>
                <w:iCs/>
                <w:sz w:val="22"/>
                <w:szCs w:val="22"/>
                <w:lang w:val="af-ZA"/>
              </w:rPr>
            </w:pPr>
            <w:r w:rsidRPr="00D1163B">
              <w:rPr>
                <w:rFonts w:ascii="GHEA Grapalat" w:hAnsi="GHEA Grapalat"/>
                <w:b/>
                <w:bCs/>
                <w:iCs/>
                <w:sz w:val="22"/>
                <w:szCs w:val="22"/>
                <w:lang w:val="af-ZA"/>
              </w:rPr>
              <w:t>Ձեռքի արգելակման մեխանիզմ</w:t>
            </w:r>
          </w:p>
        </w:tc>
      </w:tr>
      <w:tr w:rsidR="005C074A" w:rsidRPr="00D1163B" w14:paraId="64A9B2D7" w14:textId="77777777" w:rsidTr="0069357C">
        <w:trPr>
          <w:trHeight w:val="76"/>
        </w:trPr>
        <w:tc>
          <w:tcPr>
            <w:tcW w:w="1075" w:type="dxa"/>
            <w:tcBorders>
              <w:top w:val="single" w:sz="4" w:space="0" w:color="auto"/>
              <w:bottom w:val="single" w:sz="4" w:space="0" w:color="auto"/>
            </w:tcBorders>
            <w:vAlign w:val="center"/>
          </w:tcPr>
          <w:p w14:paraId="5454D8BE" w14:textId="0CB1A60B" w:rsidR="005C074A" w:rsidRPr="0069357C" w:rsidRDefault="005C074A" w:rsidP="00780F2E">
            <w:pPr>
              <w:jc w:val="center"/>
              <w:rPr>
                <w:rFonts w:ascii="GHEA Grapalat" w:hAnsi="GHEA Grapalat"/>
                <w:b/>
                <w:bCs/>
                <w:iCs/>
                <w:sz w:val="22"/>
                <w:szCs w:val="22"/>
                <w:lang w:val="ru-RU"/>
              </w:rPr>
            </w:pPr>
            <w:r>
              <w:rPr>
                <w:rFonts w:ascii="GHEA Grapalat" w:hAnsi="GHEA Grapalat"/>
                <w:b/>
                <w:bCs/>
                <w:iCs/>
                <w:sz w:val="22"/>
                <w:szCs w:val="22"/>
                <w:lang w:val="ru-RU"/>
              </w:rPr>
              <w:t>7</w:t>
            </w:r>
          </w:p>
        </w:tc>
        <w:tc>
          <w:tcPr>
            <w:tcW w:w="1350" w:type="dxa"/>
            <w:tcBorders>
              <w:top w:val="single" w:sz="4" w:space="0" w:color="auto"/>
              <w:left w:val="nil"/>
              <w:bottom w:val="single" w:sz="4" w:space="0" w:color="auto"/>
              <w:right w:val="single" w:sz="4" w:space="0" w:color="auto"/>
            </w:tcBorders>
            <w:shd w:val="clear" w:color="auto" w:fill="auto"/>
          </w:tcPr>
          <w:p w14:paraId="560BE28A" w14:textId="0B89147C" w:rsidR="005C074A" w:rsidRPr="006732FD" w:rsidRDefault="005C074A" w:rsidP="00780F2E">
            <w:pPr>
              <w:ind w:right="-897"/>
              <w:rPr>
                <w:rFonts w:ascii="GHEA Grapalat" w:hAnsi="GHEA Grapalat" w:cs="Arial"/>
                <w:b/>
                <w:bCs/>
                <w:color w:val="1F1F1F"/>
                <w:sz w:val="22"/>
                <w:szCs w:val="22"/>
                <w:lang w:val="ru-RU"/>
              </w:rPr>
            </w:pPr>
            <w:r>
              <w:rPr>
                <w:rFonts w:ascii="GHEA Grapalat" w:hAnsi="GHEA Grapalat" w:cs="Arial"/>
                <w:b/>
                <w:bCs/>
                <w:color w:val="1F1F1F"/>
                <w:sz w:val="22"/>
                <w:szCs w:val="22"/>
                <w:lang w:val="ru-RU"/>
              </w:rPr>
              <w:t>900 000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20FEA918" w14:textId="377C3FDE" w:rsidR="005C074A" w:rsidRPr="005C074A" w:rsidRDefault="005C074A" w:rsidP="00780F2E">
            <w:pPr>
              <w:rPr>
                <w:rFonts w:ascii="GHEA Grapalat" w:hAnsi="GHEA Grapalat"/>
                <w:b/>
                <w:bCs/>
                <w:iCs/>
                <w:sz w:val="22"/>
                <w:szCs w:val="22"/>
                <w:lang w:val="ru-RU"/>
              </w:rPr>
            </w:pPr>
            <w:r>
              <w:rPr>
                <w:rFonts w:ascii="GHEA Grapalat" w:hAnsi="GHEA Grapalat"/>
                <w:b/>
                <w:bCs/>
                <w:iCs/>
                <w:sz w:val="22"/>
                <w:szCs w:val="22"/>
                <w:lang w:val="ru-RU"/>
              </w:rPr>
              <w:t>Հոսանքընդունիչի  գլխիկի պահիչ</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0266E2B9" w:rsidR="00FE18B3" w:rsidRDefault="00FE18B3" w:rsidP="00EF3662">
      <w:pPr>
        <w:pStyle w:val="BodyTextIndent2"/>
        <w:spacing w:line="240" w:lineRule="auto"/>
        <w:ind w:firstLine="567"/>
        <w:rPr>
          <w:rFonts w:ascii="GHEA Grapalat" w:hAnsi="GHEA Grapalat"/>
        </w:rPr>
      </w:pPr>
    </w:p>
    <w:p w14:paraId="401478AC" w14:textId="77777777" w:rsidR="00D1163B" w:rsidRDefault="00D1163B"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14B2BCB5"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117B2E">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05777BB1"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3499F" w:rsidRPr="0083499F">
        <w:rPr>
          <w:rFonts w:ascii="GHEA Grapalat" w:hAnsi="GHEA Grapalat" w:cs="Sylfaen"/>
          <w:szCs w:val="24"/>
          <w:lang w:val="hy-AM"/>
        </w:rPr>
        <w:t>Ս.Հարությունյանը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5B03CBF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117B2E">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D60BF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5607926" w:rsidR="00F40755" w:rsidRPr="00F40755" w:rsidRDefault="00A150A9" w:rsidP="00D60BF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w:t>
      </w:r>
      <w:r w:rsidR="00D60BF3" w:rsidRPr="005C074A">
        <w:rPr>
          <w:rFonts w:ascii="GHEA Grapalat" w:hAnsi="GHEA Grapalat" w:cs="Sylfaen"/>
          <w:szCs w:val="24"/>
          <w:lang w:val="es-ES"/>
        </w:rPr>
        <w:t xml:space="preserve">   </w:t>
      </w:r>
      <w:r w:rsidR="003877DF" w:rsidRPr="005C074A">
        <w:rPr>
          <w:rFonts w:ascii="GHEA Grapalat" w:hAnsi="GHEA Grapalat" w:cs="Sylfaen"/>
          <w:szCs w:val="24"/>
          <w:lang w:val="es-ES"/>
        </w:rPr>
        <w:t xml:space="preserve"> </w:t>
      </w:r>
      <w:r w:rsidR="00F40755" w:rsidRPr="00F40755">
        <w:rPr>
          <w:rFonts w:ascii="GHEA Grapalat" w:hAnsi="GHEA Grapalat" w:cs="Sylfaen"/>
          <w:szCs w:val="24"/>
          <w:lang w:val="hy-AM"/>
        </w:rPr>
        <w:t>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411491BA" w14:textId="77777777" w:rsidR="003877DF" w:rsidRDefault="00A150A9" w:rsidP="00D571F0">
      <w:pPr>
        <w:pStyle w:val="BodyTextIndent2"/>
        <w:spacing w:line="240" w:lineRule="auto"/>
        <w:ind w:firstLine="567"/>
        <w:rPr>
          <w:rFonts w:ascii="GHEA Grapalat" w:hAnsi="GHEA Grapalat" w:cs="Arial"/>
          <w:spacing w:val="-8"/>
          <w:sz w:val="24"/>
          <w:szCs w:val="24"/>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p>
    <w:p w14:paraId="26E434C1" w14:textId="4D276E20" w:rsidR="00E65F37" w:rsidRPr="00A71D81" w:rsidRDefault="00E65F37"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DD5D93">
        <w:rPr>
          <w:rFonts w:ascii="GHEA Grapalat" w:hAnsi="GHEA Grapalat" w:cs="Sylfaen"/>
          <w:sz w:val="20"/>
          <w:lang w:val="hy-AM"/>
        </w:rPr>
        <w:t xml:space="preserve">հաջորդող </w:t>
      </w:r>
      <w:r w:rsidR="008A4139" w:rsidRPr="00DD5D93">
        <w:rPr>
          <w:rFonts w:ascii="GHEA Grapalat" w:hAnsi="GHEA Grapalat" w:cs="Sylfaen"/>
          <w:sz w:val="20"/>
          <w:lang w:val="hy-AM"/>
        </w:rPr>
        <w:t>2</w:t>
      </w:r>
      <w:r w:rsidRPr="00DD5D93">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4D569F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962B9B">
        <w:rPr>
          <w:rFonts w:ascii="GHEA Grapalat" w:hAnsi="GHEA Grapalat"/>
          <w:b/>
          <w:lang w:val="es-ES"/>
        </w:rPr>
        <w:t>26/08</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259D87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962B9B">
        <w:rPr>
          <w:rFonts w:ascii="GHEA Grapalat" w:hAnsi="GHEA Grapalat"/>
          <w:sz w:val="20"/>
          <w:szCs w:val="20"/>
          <w:lang w:val="es-ES"/>
        </w:rPr>
        <w:t>26/08</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7DD71781" w14:textId="77777777" w:rsidR="00DD5D93" w:rsidRPr="00A71D81" w:rsidRDefault="00EE5FB6" w:rsidP="00DD5D93">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DD5D93" w:rsidRPr="00A71D81">
        <w:rPr>
          <w:rFonts w:ascii="GHEA Grapalat" w:hAnsi="GHEA Grapalat" w:cs="Sylfaen"/>
          <w:vertAlign w:val="superscript"/>
          <w:lang w:val="es-ES"/>
        </w:rPr>
        <w:t xml:space="preserve">                                            չափաբաժնի</w:t>
      </w:r>
      <w:r w:rsidR="00DD5D93" w:rsidRPr="00A71D81">
        <w:rPr>
          <w:rFonts w:ascii="GHEA Grapalat" w:hAnsi="GHEA Grapalat" w:cs="Arial"/>
          <w:vertAlign w:val="superscript"/>
          <w:lang w:val="es-ES"/>
        </w:rPr>
        <w:t xml:space="preserve">  (</w:t>
      </w:r>
      <w:r w:rsidR="00DD5D93" w:rsidRPr="00A71D81">
        <w:rPr>
          <w:rFonts w:ascii="GHEA Grapalat" w:hAnsi="GHEA Grapalat" w:cs="Sylfaen"/>
          <w:vertAlign w:val="superscript"/>
          <w:lang w:val="es-ES"/>
        </w:rPr>
        <w:t>չափաբաժինների</w:t>
      </w:r>
      <w:r w:rsidR="00DD5D93" w:rsidRPr="00A71D81">
        <w:rPr>
          <w:rFonts w:ascii="GHEA Grapalat" w:hAnsi="GHEA Grapalat" w:cs="Arial"/>
          <w:vertAlign w:val="superscript"/>
          <w:lang w:val="es-ES"/>
        </w:rPr>
        <w:t xml:space="preserve">) </w:t>
      </w:r>
      <w:r w:rsidR="00DD5D93" w:rsidRPr="00A71D81">
        <w:rPr>
          <w:rFonts w:ascii="GHEA Grapalat" w:hAnsi="GHEA Grapalat" w:cs="Sylfaen"/>
          <w:vertAlign w:val="superscript"/>
          <w:lang w:val="es-ES"/>
        </w:rPr>
        <w:t>համարը</w:t>
      </w:r>
    </w:p>
    <w:p w14:paraId="6C6CED00" w14:textId="3FADB9E2" w:rsidR="00B2572B" w:rsidRPr="00A71D81" w:rsidRDefault="00B2572B" w:rsidP="00EF3662">
      <w:pPr>
        <w:jc w:val="both"/>
        <w:rPr>
          <w:rFonts w:ascii="GHEA Grapalat" w:hAnsi="GHEA Grapalat" w:cs="Sylfaen"/>
          <w:sz w:val="20"/>
          <w:szCs w:val="20"/>
          <w:lang w:val="es-ES"/>
        </w:rPr>
      </w:pPr>
    </w:p>
    <w:p w14:paraId="3CEACA9A" w14:textId="3E6683B2" w:rsidR="00B2572B" w:rsidRPr="00A71D81" w:rsidRDefault="00B2572B" w:rsidP="00EF3662">
      <w:pPr>
        <w:jc w:val="both"/>
        <w:rPr>
          <w:rFonts w:ascii="GHEA Grapalat" w:hAnsi="GHEA Grapalat"/>
          <w:sz w:val="20"/>
          <w:szCs w:val="20"/>
          <w:lang w:val="es-ES"/>
        </w:rPr>
      </w:pP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F5044E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962B9B">
        <w:rPr>
          <w:rFonts w:ascii="GHEA Grapalat" w:hAnsi="GHEA Grapalat" w:cs="Arial"/>
          <w:sz w:val="20"/>
          <w:szCs w:val="20"/>
          <w:lang w:val="es-ES"/>
        </w:rPr>
        <w:t>26/08</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26D207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962B9B">
        <w:rPr>
          <w:rFonts w:ascii="GHEA Grapalat" w:hAnsi="GHEA Grapalat" w:cs="Sylfaen"/>
          <w:sz w:val="22"/>
          <w:szCs w:val="22"/>
          <w:lang w:val="hy-AM"/>
        </w:rPr>
        <w:t>26/08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4D33DB2F"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253790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962B9B">
        <w:rPr>
          <w:rFonts w:ascii="GHEA Grapalat" w:hAnsi="GHEA Grapalat"/>
          <w:b/>
          <w:lang w:val="hy-AM"/>
        </w:rPr>
        <w:t>26/08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E52A06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962B9B">
        <w:rPr>
          <w:rFonts w:ascii="GHEA Grapalat" w:hAnsi="GHEA Grapalat" w:cs="Arial"/>
          <w:sz w:val="20"/>
          <w:szCs w:val="20"/>
          <w:lang w:val="es-ES"/>
        </w:rPr>
        <w:t>26/08</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17C877D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962B9B">
        <w:rPr>
          <w:rFonts w:ascii="GHEA Grapalat" w:hAnsi="GHEA Grapalat"/>
          <w:b/>
          <w:lang w:val="hy-AM"/>
        </w:rPr>
        <w:t>26/08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CDFF5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962B9B">
        <w:rPr>
          <w:rFonts w:ascii="GHEA Grapalat" w:hAnsi="GHEA Grapalat"/>
          <w:b/>
          <w:lang w:val="hy-AM"/>
        </w:rPr>
        <w:t>26/08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312E663" w14:textId="427E9C35" w:rsidR="00DD5D93" w:rsidRPr="00DD5D93" w:rsidRDefault="00B2572B" w:rsidP="00DD5D93">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962B9B">
        <w:rPr>
          <w:rFonts w:ascii="GHEA Grapalat" w:hAnsi="GHEA Grapalat" w:cs="Arial"/>
          <w:sz w:val="20"/>
          <w:szCs w:val="20"/>
          <w:lang w:val="es-ES"/>
        </w:rPr>
        <w:t>26/08</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r w:rsidR="00DD5D93" w:rsidRPr="00A71D81">
        <w:rPr>
          <w:rFonts w:ascii="GHEA Grapalat" w:hAnsi="GHEA Grapalat" w:cs="Sylfaen"/>
          <w:vertAlign w:val="superscript"/>
          <w:lang w:val="hy-AM"/>
        </w:rPr>
        <w:t xml:space="preserve">                                                                                     </w:t>
      </w:r>
      <w:bookmarkStart w:id="10" w:name="_Hlk23147299"/>
      <w:r w:rsidR="00DD5D93" w:rsidRPr="00A71D81">
        <w:rPr>
          <w:rFonts w:ascii="GHEA Grapalat" w:hAnsi="GHEA Grapalat" w:cs="Sylfaen"/>
          <w:vertAlign w:val="superscript"/>
          <w:lang w:val="hy-AM"/>
        </w:rPr>
        <w:t>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370A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370A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370A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370A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144F5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962B9B">
        <w:rPr>
          <w:rFonts w:ascii="GHEA Grapalat" w:hAnsi="GHEA Grapalat"/>
          <w:b/>
          <w:lang w:val="hy-AM"/>
        </w:rPr>
        <w:t>26/08</w:t>
      </w:r>
      <w:r w:rsidR="00DF3F9B">
        <w:rPr>
          <w:rFonts w:ascii="GHEA Grapalat" w:hAnsi="GHEA Grapalat"/>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3D07B35C"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962B9B">
        <w:rPr>
          <w:rFonts w:ascii="GHEA Grapalat" w:hAnsi="GHEA Grapalat" w:cs="GHEA Grapalat"/>
          <w:b/>
          <w:sz w:val="20"/>
          <w:szCs w:val="20"/>
          <w:lang w:val="pt-BR"/>
        </w:rPr>
        <w:t>26/08</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FCFA793" w:rsidR="00595213" w:rsidRPr="00A71D81" w:rsidRDefault="00595213" w:rsidP="00E65FC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E65FCD">
        <w:trPr>
          <w:trHeight w:val="2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2272BB8" w:rsidR="00595213" w:rsidRPr="00A71D81" w:rsidRDefault="00595213" w:rsidP="00E65FC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E65FCD">
        <w:trPr>
          <w:trHeight w:val="2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A90B10B" w:rsidR="00595213" w:rsidRPr="00A71D81" w:rsidRDefault="00595213" w:rsidP="00E65FC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E65FCD">
        <w:trPr>
          <w:trHeight w:val="19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7D1553C5" w:rsidR="00595213" w:rsidRPr="00A71D81" w:rsidRDefault="00595213" w:rsidP="00E65FC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363BAE0B" w:rsidR="00595213" w:rsidRPr="00A71D81" w:rsidRDefault="00595213" w:rsidP="00E65FC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E65FCD">
        <w:trPr>
          <w:trHeight w:val="1655"/>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B836E99" w14:textId="0F1C2B5F" w:rsidR="00595213" w:rsidRPr="00A71D81" w:rsidRDefault="00595213" w:rsidP="00E65FCD">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59D945" w14:textId="46B8A28B" w:rsidR="00595213" w:rsidRPr="00A71D81" w:rsidRDefault="00595213" w:rsidP="00E65FCD">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595213" w:rsidRPr="00A71D81" w14:paraId="20CB2C94" w14:textId="77777777" w:rsidTr="00E65FCD">
        <w:trPr>
          <w:trHeight w:val="13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69C1255F" w:rsidR="00595213" w:rsidRPr="00A71D81" w:rsidRDefault="00595213" w:rsidP="00E65FC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260CA62E" w:rsidR="00595213" w:rsidRPr="00A71D81" w:rsidRDefault="00595213" w:rsidP="00E65FC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370A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370A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370A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370A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370A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F67DB2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962B9B">
        <w:rPr>
          <w:rFonts w:ascii="GHEA Grapalat" w:hAnsi="GHEA Grapalat" w:cs="Sylfaen"/>
          <w:b/>
          <w:lang w:val="hy-AM"/>
        </w:rPr>
        <w:t>26/08</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7654CB5E"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962B9B">
        <w:rPr>
          <w:rFonts w:ascii="GHEA Grapalat" w:hAnsi="GHEA Grapalat" w:cs="GHEA Grapalat"/>
          <w:b/>
          <w:i w:val="0"/>
          <w:lang w:val="pt-BR"/>
        </w:rPr>
        <w:t>26/08</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AE2C38">
        <w:trPr>
          <w:trHeight w:val="1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7DBCF45" w:rsidR="00334B2F" w:rsidRPr="00A71D81" w:rsidRDefault="00334B2F" w:rsidP="00AE2C3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AE2C38">
        <w:trPr>
          <w:trHeight w:val="1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8094164" w:rsidR="00334B2F" w:rsidRPr="00A71D81" w:rsidRDefault="00334B2F" w:rsidP="00AE2C3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077D04B" w:rsidR="00334B2F" w:rsidRPr="00A71D81" w:rsidRDefault="00334B2F" w:rsidP="00AE2C3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F7E8BA9" w:rsidR="00334B2F" w:rsidRPr="00A71D81" w:rsidRDefault="00334B2F" w:rsidP="00AE2C3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AB2616C" w14:textId="0CBE5BAA" w:rsidR="00334B2F" w:rsidRPr="00A71D81" w:rsidRDefault="00334B2F" w:rsidP="00AE2C38">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7DCF302B" w:rsidR="00334B2F" w:rsidRPr="00A71D81" w:rsidRDefault="00334B2F" w:rsidP="00AE2C3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334B2F" w:rsidRPr="00A71D81" w14:paraId="624FCE29" w14:textId="77777777" w:rsidTr="00AE2C38">
        <w:trPr>
          <w:trHeight w:val="6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45B680DD" w:rsidR="00334B2F" w:rsidRPr="00A71D81" w:rsidRDefault="00334B2F" w:rsidP="00AE2C38">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0A50E50" w:rsidR="00334B2F" w:rsidRPr="00A71D81" w:rsidRDefault="00334B2F" w:rsidP="00AE2C3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370A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370A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370A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370A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370A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6E6E890C"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9518BA">
        <w:rPr>
          <w:rFonts w:ascii="GHEA Grapalat" w:hAnsi="GHEA Grapalat"/>
          <w:b/>
          <w:bCs/>
          <w:iCs/>
          <w:lang w:val="af-ZA"/>
        </w:rPr>
        <w:t>ԵԷՏ-ԳՀԱՊՁԲ-</w:t>
      </w:r>
      <w:r w:rsidR="00962B9B">
        <w:rPr>
          <w:rFonts w:ascii="GHEA Grapalat" w:hAnsi="GHEA Grapalat"/>
          <w:b/>
          <w:bCs/>
          <w:iCs/>
          <w:lang w:val="af-ZA"/>
        </w:rPr>
        <w:t>26/08</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proofErr w:type="gramStart"/>
      <w:r w:rsidRPr="008A4139">
        <w:rPr>
          <w:rFonts w:ascii="GHEA Grapalat" w:hAnsi="GHEA Grapalat" w:cs="Sylfaen"/>
          <w:lang w:val="es-ES"/>
        </w:rPr>
        <w:t>գնանշման</w:t>
      </w:r>
      <w:proofErr w:type="gramEnd"/>
      <w:r w:rsidRPr="008A4139">
        <w:rPr>
          <w:rFonts w:ascii="GHEA Grapalat" w:hAnsi="GHEA Grapalat" w:cs="Sylfaen"/>
          <w:lang w:val="es-ES"/>
        </w:rPr>
        <w:t xml:space="preserve">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2580181A"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962B9B">
        <w:rPr>
          <w:rFonts w:ascii="GHEA Grapalat" w:hAnsi="GHEA Grapalat"/>
          <w:b/>
          <w:bCs/>
          <w:iCs/>
          <w:lang w:val="af-ZA"/>
        </w:rPr>
        <w:t>26/08</w:t>
      </w:r>
      <w:r w:rsidR="009518BA">
        <w:rPr>
          <w:rFonts w:ascii="GHEA Grapalat" w:hAnsi="GHEA Grapalat"/>
          <w:b/>
          <w:bCs/>
          <w:iCs/>
          <w:lang w:val="af-ZA"/>
        </w:rPr>
        <w:t xml:space="preserve">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151E6254" w14:textId="77777777" w:rsidR="00603CCC" w:rsidRDefault="00603CCC" w:rsidP="00EF3662">
            <w:pPr>
              <w:jc w:val="center"/>
              <w:rPr>
                <w:rFonts w:ascii="GHEA Grapalat" w:hAnsi="GHEA Grapalat"/>
                <w:lang w:val="hy-AM"/>
              </w:rPr>
            </w:pPr>
          </w:p>
          <w:p w14:paraId="49AEFD64" w14:textId="77777777" w:rsidR="00603CCC" w:rsidRDefault="00603CCC" w:rsidP="00EF3662">
            <w:pPr>
              <w:jc w:val="center"/>
              <w:rPr>
                <w:rFonts w:ascii="GHEA Grapalat" w:hAnsi="GHEA Grapalat"/>
                <w:lang w:val="hy-AM"/>
              </w:rPr>
            </w:pPr>
          </w:p>
          <w:p w14:paraId="593BCD1A" w14:textId="77777777" w:rsidR="00603CCC" w:rsidRDefault="00603CCC" w:rsidP="00EF3662">
            <w:pPr>
              <w:jc w:val="center"/>
              <w:rPr>
                <w:rFonts w:ascii="GHEA Grapalat" w:hAnsi="GHEA Grapalat"/>
                <w:lang w:val="hy-AM"/>
              </w:rPr>
            </w:pPr>
          </w:p>
          <w:p w14:paraId="66384E3C" w14:textId="77777777" w:rsidR="00603CCC" w:rsidRDefault="00603CCC" w:rsidP="00EF3662">
            <w:pPr>
              <w:jc w:val="center"/>
              <w:rPr>
                <w:rFonts w:ascii="GHEA Grapalat" w:hAnsi="GHEA Grapalat"/>
                <w:lang w:val="hy-AM"/>
              </w:rPr>
            </w:pPr>
          </w:p>
          <w:p w14:paraId="3B94D528" w14:textId="77777777" w:rsidR="00603CCC" w:rsidRDefault="00603CC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Default="00071D1C" w:rsidP="00EF3662">
      <w:pPr>
        <w:ind w:firstLine="720"/>
        <w:jc w:val="both"/>
        <w:rPr>
          <w:rFonts w:ascii="GHEA Grapalat" w:hAnsi="GHEA Grapalat" w:cs="Sylfaen"/>
          <w:i/>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7FF470A" w14:textId="77777777" w:rsidR="00B55791" w:rsidRDefault="00B55791" w:rsidP="00EF3662">
      <w:pPr>
        <w:ind w:firstLine="720"/>
        <w:jc w:val="both"/>
        <w:rPr>
          <w:rFonts w:ascii="GHEA Grapalat" w:hAnsi="GHEA Grapalat" w:cs="Sylfaen"/>
          <w:i/>
          <w:sz w:val="20"/>
          <w:lang w:val="hy-AM"/>
        </w:rPr>
      </w:pPr>
    </w:p>
    <w:p w14:paraId="07551411" w14:textId="77777777" w:rsidR="00B55791" w:rsidRPr="00A71D81" w:rsidRDefault="00B55791" w:rsidP="00EF3662">
      <w:pPr>
        <w:ind w:firstLine="720"/>
        <w:jc w:val="both"/>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312A5DC" w14:textId="77777777" w:rsidR="00B55791" w:rsidRDefault="00B55791" w:rsidP="00EF3662">
      <w:pPr>
        <w:jc w:val="right"/>
        <w:rPr>
          <w:rFonts w:ascii="GHEA Grapalat" w:hAnsi="GHEA Grapalat"/>
          <w:sz w:val="18"/>
          <w:lang w:val="hy-AM"/>
        </w:rPr>
      </w:pPr>
    </w:p>
    <w:p w14:paraId="3D71C875" w14:textId="77777777" w:rsidR="00B55791" w:rsidRDefault="00B55791" w:rsidP="00EF3662">
      <w:pPr>
        <w:jc w:val="right"/>
        <w:rPr>
          <w:rFonts w:ascii="GHEA Grapalat" w:hAnsi="GHEA Grapalat"/>
          <w:sz w:val="18"/>
          <w:lang w:val="hy-AM"/>
        </w:rPr>
      </w:pPr>
    </w:p>
    <w:p w14:paraId="5123FAAF" w14:textId="77777777" w:rsidR="00B55791" w:rsidRDefault="00B55791" w:rsidP="00EF3662">
      <w:pPr>
        <w:jc w:val="right"/>
        <w:rPr>
          <w:rFonts w:ascii="GHEA Grapalat" w:hAnsi="GHEA Grapalat"/>
          <w:sz w:val="18"/>
          <w:lang w:val="hy-AM"/>
        </w:rPr>
      </w:pPr>
    </w:p>
    <w:p w14:paraId="6C54DEAB" w14:textId="77777777" w:rsidR="00B55791" w:rsidRDefault="00B55791" w:rsidP="00EF3662">
      <w:pPr>
        <w:jc w:val="right"/>
        <w:rPr>
          <w:rFonts w:ascii="GHEA Grapalat" w:hAnsi="GHEA Grapalat"/>
          <w:sz w:val="18"/>
          <w:lang w:val="hy-AM"/>
        </w:rPr>
      </w:pPr>
    </w:p>
    <w:p w14:paraId="0EEF30D3" w14:textId="77777777" w:rsidR="00B55791" w:rsidRDefault="00B55791" w:rsidP="00EF3662">
      <w:pPr>
        <w:jc w:val="right"/>
        <w:rPr>
          <w:rFonts w:ascii="GHEA Grapalat" w:hAnsi="GHEA Grapalat"/>
          <w:sz w:val="18"/>
          <w:lang w:val="hy-AM"/>
        </w:rPr>
      </w:pPr>
    </w:p>
    <w:p w14:paraId="0930B4F2" w14:textId="77777777" w:rsidR="00B55791" w:rsidRDefault="00B55791" w:rsidP="00EF3662">
      <w:pPr>
        <w:jc w:val="right"/>
        <w:rPr>
          <w:rFonts w:ascii="GHEA Grapalat" w:hAnsi="GHEA Grapalat"/>
          <w:sz w:val="18"/>
          <w:lang w:val="hy-AM"/>
        </w:rPr>
      </w:pPr>
    </w:p>
    <w:p w14:paraId="2C9A546C" w14:textId="77777777" w:rsidR="00B55791" w:rsidRDefault="00B55791" w:rsidP="00EF3662">
      <w:pPr>
        <w:jc w:val="right"/>
        <w:rPr>
          <w:rFonts w:ascii="GHEA Grapalat" w:hAnsi="GHEA Grapalat"/>
          <w:sz w:val="18"/>
          <w:lang w:val="hy-AM"/>
        </w:rPr>
      </w:pPr>
    </w:p>
    <w:p w14:paraId="37A58907" w14:textId="77777777" w:rsidR="00B55791" w:rsidRDefault="00B55791" w:rsidP="00EF3662">
      <w:pPr>
        <w:jc w:val="right"/>
        <w:rPr>
          <w:rFonts w:ascii="GHEA Grapalat" w:hAnsi="GHEA Grapalat"/>
          <w:sz w:val="18"/>
          <w:lang w:val="hy-AM"/>
        </w:rPr>
      </w:pPr>
    </w:p>
    <w:p w14:paraId="6486AA8E" w14:textId="77777777" w:rsidR="00B55791" w:rsidRDefault="00B55791" w:rsidP="00EF3662">
      <w:pPr>
        <w:jc w:val="right"/>
        <w:rPr>
          <w:rFonts w:ascii="GHEA Grapalat" w:hAnsi="GHEA Grapalat"/>
          <w:sz w:val="18"/>
          <w:lang w:val="hy-AM"/>
        </w:rPr>
      </w:pPr>
    </w:p>
    <w:p w14:paraId="1D4A01B3" w14:textId="77777777" w:rsidR="00B55791" w:rsidRDefault="00B55791" w:rsidP="00EF3662">
      <w:pPr>
        <w:jc w:val="right"/>
        <w:rPr>
          <w:rFonts w:ascii="GHEA Grapalat" w:hAnsi="GHEA Grapalat"/>
          <w:sz w:val="18"/>
          <w:lang w:val="hy-AM"/>
        </w:rPr>
      </w:pPr>
    </w:p>
    <w:p w14:paraId="3B2FEA06" w14:textId="77777777" w:rsidR="00B55791" w:rsidRDefault="00B55791" w:rsidP="00EF3662">
      <w:pPr>
        <w:jc w:val="right"/>
        <w:rPr>
          <w:rFonts w:ascii="GHEA Grapalat" w:hAnsi="GHEA Grapalat"/>
          <w:sz w:val="18"/>
          <w:lang w:val="hy-AM"/>
        </w:rPr>
      </w:pPr>
    </w:p>
    <w:p w14:paraId="24E2863D" w14:textId="77777777" w:rsidR="00B55791" w:rsidRDefault="00B55791" w:rsidP="00EF3662">
      <w:pPr>
        <w:jc w:val="right"/>
        <w:rPr>
          <w:rFonts w:ascii="GHEA Grapalat" w:hAnsi="GHEA Grapalat"/>
          <w:sz w:val="18"/>
          <w:lang w:val="hy-AM"/>
        </w:rPr>
      </w:pPr>
    </w:p>
    <w:p w14:paraId="2144942D" w14:textId="77777777" w:rsidR="00B55791" w:rsidRDefault="00B55791" w:rsidP="00EF3662">
      <w:pPr>
        <w:jc w:val="right"/>
        <w:rPr>
          <w:rFonts w:ascii="GHEA Grapalat" w:hAnsi="GHEA Grapalat"/>
          <w:sz w:val="18"/>
          <w:lang w:val="hy-AM"/>
        </w:rPr>
      </w:pPr>
    </w:p>
    <w:p w14:paraId="5EF536CC" w14:textId="77777777" w:rsidR="00B55791" w:rsidRDefault="00B55791" w:rsidP="00EF3662">
      <w:pPr>
        <w:jc w:val="right"/>
        <w:rPr>
          <w:rFonts w:ascii="GHEA Grapalat" w:hAnsi="GHEA Grapalat"/>
          <w:sz w:val="18"/>
          <w:lang w:val="hy-AM"/>
        </w:rPr>
      </w:pPr>
    </w:p>
    <w:p w14:paraId="00440FA6" w14:textId="77777777" w:rsidR="00B55791" w:rsidRDefault="00B55791" w:rsidP="00EF3662">
      <w:pPr>
        <w:jc w:val="right"/>
        <w:rPr>
          <w:rFonts w:ascii="GHEA Grapalat" w:hAnsi="GHEA Grapalat"/>
          <w:sz w:val="18"/>
          <w:lang w:val="hy-AM"/>
        </w:rPr>
      </w:pPr>
    </w:p>
    <w:p w14:paraId="4E18F71F" w14:textId="77777777" w:rsidR="00B55791" w:rsidRDefault="00B55791" w:rsidP="00EF3662">
      <w:pPr>
        <w:jc w:val="right"/>
        <w:rPr>
          <w:rFonts w:ascii="GHEA Grapalat" w:hAnsi="GHEA Grapalat"/>
          <w:sz w:val="18"/>
          <w:lang w:val="hy-AM"/>
        </w:rPr>
      </w:pPr>
    </w:p>
    <w:p w14:paraId="2ECD335C" w14:textId="77777777" w:rsidR="00B55791" w:rsidRDefault="00B55791" w:rsidP="00EF3662">
      <w:pPr>
        <w:jc w:val="right"/>
        <w:rPr>
          <w:rFonts w:ascii="GHEA Grapalat" w:hAnsi="GHEA Grapalat"/>
          <w:sz w:val="18"/>
          <w:lang w:val="hy-AM"/>
        </w:rPr>
      </w:pPr>
    </w:p>
    <w:p w14:paraId="11382325" w14:textId="77777777" w:rsidR="00B55791" w:rsidRDefault="00B55791" w:rsidP="00EF3662">
      <w:pPr>
        <w:jc w:val="right"/>
        <w:rPr>
          <w:rFonts w:ascii="GHEA Grapalat" w:hAnsi="GHEA Grapalat"/>
          <w:sz w:val="18"/>
          <w:lang w:val="hy-AM"/>
        </w:rPr>
      </w:pPr>
    </w:p>
    <w:p w14:paraId="31A90A4D" w14:textId="77777777" w:rsidR="00B55791" w:rsidRDefault="00B55791" w:rsidP="00EF3662">
      <w:pPr>
        <w:jc w:val="right"/>
        <w:rPr>
          <w:rFonts w:ascii="GHEA Grapalat" w:hAnsi="GHEA Grapalat"/>
          <w:sz w:val="18"/>
          <w:lang w:val="hy-AM"/>
        </w:rPr>
      </w:pPr>
    </w:p>
    <w:p w14:paraId="3CFCE6DE" w14:textId="77777777" w:rsidR="00B55791" w:rsidRDefault="00B55791" w:rsidP="00EF3662">
      <w:pPr>
        <w:jc w:val="right"/>
        <w:rPr>
          <w:rFonts w:ascii="GHEA Grapalat" w:hAnsi="GHEA Grapalat"/>
          <w:sz w:val="18"/>
          <w:lang w:val="hy-AM"/>
        </w:rPr>
      </w:pPr>
    </w:p>
    <w:p w14:paraId="4D31A3A5" w14:textId="77777777" w:rsidR="00B55791" w:rsidRDefault="00B55791" w:rsidP="00EF3662">
      <w:pPr>
        <w:jc w:val="right"/>
        <w:rPr>
          <w:rFonts w:ascii="GHEA Grapalat" w:hAnsi="GHEA Grapalat"/>
          <w:sz w:val="18"/>
          <w:lang w:val="hy-AM"/>
        </w:rPr>
      </w:pPr>
    </w:p>
    <w:p w14:paraId="045FD859" w14:textId="77777777" w:rsidR="00B55791" w:rsidRDefault="00B55791" w:rsidP="00EF3662">
      <w:pPr>
        <w:jc w:val="right"/>
        <w:rPr>
          <w:rFonts w:ascii="GHEA Grapalat" w:hAnsi="GHEA Grapalat"/>
          <w:sz w:val="18"/>
          <w:lang w:val="hy-AM"/>
        </w:rPr>
      </w:pPr>
    </w:p>
    <w:p w14:paraId="6BFB74EB" w14:textId="77777777" w:rsidR="00B55791" w:rsidRDefault="00B55791" w:rsidP="00EF3662">
      <w:pPr>
        <w:jc w:val="right"/>
        <w:rPr>
          <w:rFonts w:ascii="GHEA Grapalat" w:hAnsi="GHEA Grapalat"/>
          <w:sz w:val="18"/>
          <w:lang w:val="hy-AM"/>
        </w:rPr>
      </w:pPr>
    </w:p>
    <w:p w14:paraId="28C14A1E" w14:textId="77777777" w:rsidR="00B55791" w:rsidRDefault="00B55791" w:rsidP="00EF3662">
      <w:pPr>
        <w:jc w:val="right"/>
        <w:rPr>
          <w:rFonts w:ascii="GHEA Grapalat" w:hAnsi="GHEA Grapalat"/>
          <w:sz w:val="18"/>
          <w:lang w:val="hy-AM"/>
        </w:rPr>
      </w:pPr>
    </w:p>
    <w:p w14:paraId="1A45265C" w14:textId="77777777" w:rsidR="00B55791" w:rsidRDefault="00B55791" w:rsidP="00EF3662">
      <w:pPr>
        <w:jc w:val="right"/>
        <w:rPr>
          <w:rFonts w:ascii="GHEA Grapalat" w:hAnsi="GHEA Grapalat"/>
          <w:sz w:val="18"/>
          <w:lang w:val="hy-AM"/>
        </w:rPr>
      </w:pPr>
    </w:p>
    <w:p w14:paraId="3831B249" w14:textId="77777777" w:rsidR="00B55791" w:rsidRDefault="00B55791" w:rsidP="00EF3662">
      <w:pPr>
        <w:jc w:val="right"/>
        <w:rPr>
          <w:rFonts w:ascii="GHEA Grapalat" w:hAnsi="GHEA Grapalat"/>
          <w:sz w:val="18"/>
          <w:lang w:val="hy-AM"/>
        </w:rPr>
      </w:pPr>
    </w:p>
    <w:p w14:paraId="659166A5" w14:textId="77777777" w:rsidR="00B55791" w:rsidRDefault="00B55791" w:rsidP="00EF3662">
      <w:pPr>
        <w:jc w:val="right"/>
        <w:rPr>
          <w:rFonts w:ascii="GHEA Grapalat" w:hAnsi="GHEA Grapalat"/>
          <w:sz w:val="18"/>
          <w:lang w:val="hy-AM"/>
        </w:rPr>
      </w:pPr>
    </w:p>
    <w:p w14:paraId="161BB6C3" w14:textId="77777777" w:rsidR="00B55791" w:rsidRDefault="00B55791" w:rsidP="00EF3662">
      <w:pPr>
        <w:jc w:val="right"/>
        <w:rPr>
          <w:rFonts w:ascii="GHEA Grapalat" w:hAnsi="GHEA Grapalat"/>
          <w:sz w:val="18"/>
          <w:lang w:val="hy-AM"/>
        </w:rPr>
      </w:pPr>
    </w:p>
    <w:p w14:paraId="403F231E" w14:textId="77777777" w:rsidR="00B55791" w:rsidRDefault="00B55791" w:rsidP="00EF3662">
      <w:pPr>
        <w:jc w:val="right"/>
        <w:rPr>
          <w:rFonts w:ascii="GHEA Grapalat" w:hAnsi="GHEA Grapalat"/>
          <w:sz w:val="18"/>
          <w:lang w:val="hy-AM"/>
        </w:rPr>
      </w:pPr>
    </w:p>
    <w:p w14:paraId="51330C4A" w14:textId="77777777" w:rsidR="00B55791" w:rsidRDefault="00B55791" w:rsidP="00EF3662">
      <w:pPr>
        <w:jc w:val="right"/>
        <w:rPr>
          <w:rFonts w:ascii="GHEA Grapalat" w:hAnsi="GHEA Grapalat"/>
          <w:sz w:val="18"/>
          <w:lang w:val="hy-AM"/>
        </w:rPr>
      </w:pPr>
    </w:p>
    <w:p w14:paraId="2E6B5D48" w14:textId="77777777" w:rsidR="00B55791" w:rsidRDefault="00B55791" w:rsidP="00EF3662">
      <w:pPr>
        <w:jc w:val="right"/>
        <w:rPr>
          <w:rFonts w:ascii="GHEA Grapalat" w:hAnsi="GHEA Grapalat"/>
          <w:sz w:val="18"/>
          <w:lang w:val="hy-AM"/>
        </w:r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Հավելված N 1</w:t>
      </w:r>
    </w:p>
    <w:p w14:paraId="3D0A4B1E" w14:textId="25D52B0F"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  </w:t>
      </w:r>
      <w:r w:rsidR="00603CCC" w:rsidRPr="00962B9B">
        <w:rPr>
          <w:rFonts w:ascii="GHEA Grapalat" w:hAnsi="GHEA Grapalat"/>
          <w:sz w:val="18"/>
          <w:lang w:val="hy-AM"/>
        </w:rPr>
        <w:t xml:space="preserve">        </w:t>
      </w:r>
      <w:r w:rsidRPr="00C11EE7">
        <w:rPr>
          <w:rFonts w:ascii="GHEA Grapalat" w:hAnsi="GHEA Grapalat"/>
          <w:sz w:val="18"/>
          <w:lang w:val="hy-AM"/>
        </w:rPr>
        <w:t xml:space="preserve">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3C1609CB"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962B9B">
        <w:rPr>
          <w:rFonts w:ascii="GHEA Grapalat" w:hAnsi="GHEA Grapalat"/>
          <w:sz w:val="18"/>
          <w:lang w:val="hy-AM"/>
        </w:rPr>
        <w:t>26/08</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889"/>
        <w:gridCol w:w="1620"/>
        <w:gridCol w:w="2805"/>
        <w:gridCol w:w="584"/>
        <w:gridCol w:w="582"/>
        <w:gridCol w:w="700"/>
        <w:gridCol w:w="700"/>
        <w:gridCol w:w="641"/>
        <w:gridCol w:w="557"/>
        <w:gridCol w:w="1260"/>
      </w:tblGrid>
      <w:tr w:rsidR="00F540B8" w:rsidRPr="00E4704B" w14:paraId="76100183" w14:textId="77777777" w:rsidTr="00BB4DF1">
        <w:tc>
          <w:tcPr>
            <w:tcW w:w="5000" w:type="pct"/>
            <w:gridSpan w:val="11"/>
          </w:tcPr>
          <w:p w14:paraId="6DBFE70E" w14:textId="77777777" w:rsidR="00F540B8" w:rsidRPr="00E4704B" w:rsidRDefault="00F540B8" w:rsidP="005C074A">
            <w:pPr>
              <w:jc w:val="center"/>
              <w:rPr>
                <w:rFonts w:ascii="GHEA Mariam" w:hAnsi="GHEA Mariam"/>
                <w:sz w:val="18"/>
                <w:szCs w:val="18"/>
              </w:rPr>
            </w:pPr>
            <w:r w:rsidRPr="00E4704B">
              <w:rPr>
                <w:rFonts w:ascii="GHEA Mariam" w:hAnsi="GHEA Mariam"/>
                <w:sz w:val="18"/>
                <w:szCs w:val="18"/>
              </w:rPr>
              <w:t>Ապրանքի</w:t>
            </w:r>
          </w:p>
        </w:tc>
      </w:tr>
      <w:tr w:rsidR="00C7733D" w:rsidRPr="00E4704B" w14:paraId="24DFECB6" w14:textId="77777777" w:rsidTr="00534999">
        <w:trPr>
          <w:trHeight w:val="738"/>
        </w:trPr>
        <w:tc>
          <w:tcPr>
            <w:tcW w:w="290" w:type="pct"/>
            <w:vMerge w:val="restart"/>
            <w:tcBorders>
              <w:bottom w:val="single" w:sz="4" w:space="0" w:color="auto"/>
            </w:tcBorders>
            <w:vAlign w:val="center"/>
          </w:tcPr>
          <w:p w14:paraId="5F17017D" w14:textId="77777777" w:rsidR="00F540B8" w:rsidRPr="009B4FCF" w:rsidRDefault="00F540B8" w:rsidP="005C074A">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5" w:type="pct"/>
            <w:vMerge w:val="restart"/>
            <w:tcBorders>
              <w:bottom w:val="single" w:sz="4" w:space="0" w:color="auto"/>
            </w:tcBorders>
            <w:vAlign w:val="center"/>
          </w:tcPr>
          <w:p w14:paraId="10A0FED7" w14:textId="77777777" w:rsidR="00F540B8" w:rsidRPr="009B4FCF" w:rsidRDefault="00F540B8" w:rsidP="005C074A">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738" w:type="pct"/>
            <w:vMerge w:val="restart"/>
            <w:vAlign w:val="center"/>
          </w:tcPr>
          <w:p w14:paraId="0B5D3D33" w14:textId="77777777" w:rsidR="00F540B8" w:rsidRPr="00E4704B" w:rsidRDefault="00F540B8" w:rsidP="005C074A">
            <w:pPr>
              <w:jc w:val="center"/>
              <w:rPr>
                <w:rFonts w:ascii="GHEA Grapalat" w:hAnsi="GHEA Grapalat" w:cs="Arial"/>
                <w:sz w:val="16"/>
                <w:szCs w:val="16"/>
              </w:rPr>
            </w:pPr>
            <w:r w:rsidRPr="00A71D81">
              <w:rPr>
                <w:rFonts w:ascii="GHEA Grapalat" w:hAnsi="GHEA Grapalat"/>
                <w:sz w:val="18"/>
              </w:rPr>
              <w:t>անվանումը</w:t>
            </w:r>
          </w:p>
        </w:tc>
        <w:tc>
          <w:tcPr>
            <w:tcW w:w="1278" w:type="pct"/>
            <w:tcBorders>
              <w:bottom w:val="single" w:sz="4" w:space="0" w:color="auto"/>
            </w:tcBorders>
            <w:vAlign w:val="center"/>
          </w:tcPr>
          <w:p w14:paraId="13017EC2" w14:textId="77777777" w:rsidR="00F540B8" w:rsidRPr="00C74224" w:rsidRDefault="00F540B8" w:rsidP="005C074A">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6" w:type="pct"/>
            <w:tcBorders>
              <w:bottom w:val="single" w:sz="4" w:space="0" w:color="auto"/>
            </w:tcBorders>
            <w:vAlign w:val="center"/>
          </w:tcPr>
          <w:p w14:paraId="3B6898EA" w14:textId="77777777" w:rsidR="00F540B8" w:rsidRPr="009B4FCF" w:rsidRDefault="00F540B8" w:rsidP="005C074A">
            <w:pPr>
              <w:jc w:val="center"/>
              <w:rPr>
                <w:rFonts w:ascii="GHEA Grapalat" w:hAnsi="GHEA Grapalat" w:cs="Arial"/>
                <w:sz w:val="16"/>
                <w:szCs w:val="22"/>
              </w:rPr>
            </w:pPr>
            <w:r w:rsidRPr="009B4FCF">
              <w:rPr>
                <w:rFonts w:ascii="GHEA Grapalat" w:hAnsi="GHEA Grapalat"/>
                <w:sz w:val="16"/>
                <w:szCs w:val="22"/>
              </w:rPr>
              <w:t>չափման միավորը</w:t>
            </w:r>
          </w:p>
        </w:tc>
        <w:tc>
          <w:tcPr>
            <w:tcW w:w="265" w:type="pct"/>
            <w:vAlign w:val="center"/>
          </w:tcPr>
          <w:p w14:paraId="36BF2AF1" w14:textId="77777777" w:rsidR="00F540B8" w:rsidRPr="009B4FCF" w:rsidRDefault="00F540B8" w:rsidP="005C074A">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19" w:type="pct"/>
            <w:vAlign w:val="center"/>
          </w:tcPr>
          <w:p w14:paraId="5EDF2289" w14:textId="77777777" w:rsidR="00F540B8" w:rsidRPr="009B4FCF" w:rsidRDefault="00F540B8" w:rsidP="005C074A">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19" w:type="pct"/>
            <w:vAlign w:val="center"/>
          </w:tcPr>
          <w:p w14:paraId="313CCA72" w14:textId="77777777" w:rsidR="00F540B8" w:rsidRPr="009B4FCF" w:rsidRDefault="00F540B8" w:rsidP="005C074A">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20" w:type="pct"/>
            <w:gridSpan w:val="3"/>
            <w:vAlign w:val="center"/>
          </w:tcPr>
          <w:p w14:paraId="042F47BE" w14:textId="77777777" w:rsidR="00F540B8" w:rsidRPr="00A71D81" w:rsidRDefault="00F540B8" w:rsidP="005C074A">
            <w:pPr>
              <w:jc w:val="center"/>
              <w:rPr>
                <w:rFonts w:ascii="GHEA Grapalat" w:hAnsi="GHEA Grapalat"/>
                <w:sz w:val="18"/>
              </w:rPr>
            </w:pPr>
            <w:r w:rsidRPr="00A71D81">
              <w:rPr>
                <w:rFonts w:ascii="GHEA Grapalat" w:hAnsi="GHEA Grapalat"/>
                <w:sz w:val="18"/>
              </w:rPr>
              <w:t>մատակարարման</w:t>
            </w:r>
          </w:p>
        </w:tc>
      </w:tr>
      <w:tr w:rsidR="00C7733D" w:rsidRPr="00E4704B" w14:paraId="3448E0BF" w14:textId="77777777" w:rsidTr="00534999">
        <w:trPr>
          <w:trHeight w:val="40"/>
        </w:trPr>
        <w:tc>
          <w:tcPr>
            <w:tcW w:w="290" w:type="pct"/>
            <w:vMerge/>
            <w:vAlign w:val="center"/>
          </w:tcPr>
          <w:p w14:paraId="3D88CDCC" w14:textId="77777777" w:rsidR="00F540B8" w:rsidRPr="00E4704B" w:rsidRDefault="00F540B8" w:rsidP="005C074A">
            <w:pPr>
              <w:jc w:val="center"/>
              <w:rPr>
                <w:rFonts w:ascii="GHEA Grapalat" w:hAnsi="GHEA Grapalat" w:cs="Arial"/>
                <w:sz w:val="16"/>
                <w:szCs w:val="16"/>
              </w:rPr>
            </w:pPr>
          </w:p>
        </w:tc>
        <w:tc>
          <w:tcPr>
            <w:tcW w:w="405" w:type="pct"/>
            <w:vMerge/>
            <w:vAlign w:val="center"/>
          </w:tcPr>
          <w:p w14:paraId="444BD01E" w14:textId="77777777" w:rsidR="00F540B8" w:rsidRPr="00E4704B" w:rsidRDefault="00F540B8" w:rsidP="005C074A">
            <w:pPr>
              <w:jc w:val="center"/>
              <w:rPr>
                <w:rFonts w:ascii="GHEA Grapalat" w:hAnsi="GHEA Grapalat" w:cs="Arial"/>
                <w:sz w:val="16"/>
                <w:szCs w:val="16"/>
              </w:rPr>
            </w:pPr>
          </w:p>
        </w:tc>
        <w:tc>
          <w:tcPr>
            <w:tcW w:w="738" w:type="pct"/>
            <w:vMerge/>
            <w:vAlign w:val="center"/>
          </w:tcPr>
          <w:p w14:paraId="2B7BF3E7" w14:textId="77777777" w:rsidR="00F540B8" w:rsidRPr="00E4704B" w:rsidRDefault="00F540B8" w:rsidP="005C074A">
            <w:pPr>
              <w:jc w:val="center"/>
              <w:rPr>
                <w:rFonts w:ascii="GHEA Grapalat" w:hAnsi="GHEA Grapalat" w:cs="Arial"/>
                <w:sz w:val="16"/>
                <w:szCs w:val="16"/>
              </w:rPr>
            </w:pPr>
          </w:p>
        </w:tc>
        <w:tc>
          <w:tcPr>
            <w:tcW w:w="1278" w:type="pct"/>
            <w:vAlign w:val="center"/>
          </w:tcPr>
          <w:p w14:paraId="4D48B910" w14:textId="77777777" w:rsidR="00F540B8" w:rsidRPr="0031707B" w:rsidRDefault="00F540B8" w:rsidP="005C074A">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6" w:type="pct"/>
            <w:vAlign w:val="center"/>
          </w:tcPr>
          <w:p w14:paraId="79F073F9" w14:textId="77777777" w:rsidR="00F540B8" w:rsidRPr="00E4704B" w:rsidRDefault="00F540B8" w:rsidP="005C074A">
            <w:pPr>
              <w:jc w:val="center"/>
              <w:rPr>
                <w:rFonts w:ascii="GHEA Grapalat" w:hAnsi="GHEA Grapalat" w:cs="Arial"/>
                <w:sz w:val="16"/>
                <w:szCs w:val="16"/>
              </w:rPr>
            </w:pPr>
          </w:p>
        </w:tc>
        <w:tc>
          <w:tcPr>
            <w:tcW w:w="265" w:type="pct"/>
            <w:vAlign w:val="center"/>
          </w:tcPr>
          <w:p w14:paraId="189E1D82" w14:textId="77777777" w:rsidR="00F540B8" w:rsidRPr="00E4704B" w:rsidRDefault="00F540B8" w:rsidP="005C074A">
            <w:pPr>
              <w:jc w:val="center"/>
              <w:rPr>
                <w:rFonts w:ascii="GHEA Grapalat" w:hAnsi="GHEA Grapalat" w:cs="Arial"/>
                <w:sz w:val="16"/>
                <w:szCs w:val="16"/>
              </w:rPr>
            </w:pPr>
          </w:p>
        </w:tc>
        <w:tc>
          <w:tcPr>
            <w:tcW w:w="319" w:type="pct"/>
            <w:vAlign w:val="center"/>
          </w:tcPr>
          <w:p w14:paraId="04DEB60F" w14:textId="77777777" w:rsidR="00F540B8" w:rsidRPr="00E4704B" w:rsidRDefault="00F540B8" w:rsidP="005C074A">
            <w:pPr>
              <w:jc w:val="center"/>
              <w:rPr>
                <w:rFonts w:ascii="GHEA Grapalat" w:hAnsi="GHEA Grapalat" w:cs="Arial"/>
                <w:sz w:val="16"/>
                <w:szCs w:val="16"/>
              </w:rPr>
            </w:pPr>
          </w:p>
        </w:tc>
        <w:tc>
          <w:tcPr>
            <w:tcW w:w="319" w:type="pct"/>
            <w:vAlign w:val="center"/>
          </w:tcPr>
          <w:p w14:paraId="6EFB08E8" w14:textId="77777777" w:rsidR="00F540B8" w:rsidRPr="00E4704B" w:rsidRDefault="00F540B8" w:rsidP="005C074A">
            <w:pPr>
              <w:jc w:val="center"/>
              <w:rPr>
                <w:rFonts w:ascii="GHEA Grapalat" w:hAnsi="GHEA Grapalat" w:cs="Arial"/>
                <w:sz w:val="16"/>
                <w:szCs w:val="16"/>
              </w:rPr>
            </w:pPr>
          </w:p>
        </w:tc>
        <w:tc>
          <w:tcPr>
            <w:tcW w:w="292" w:type="pct"/>
            <w:vAlign w:val="center"/>
          </w:tcPr>
          <w:p w14:paraId="2F91939C" w14:textId="77777777" w:rsidR="00F540B8" w:rsidRPr="00B71338" w:rsidRDefault="00F540B8" w:rsidP="005C074A">
            <w:pPr>
              <w:jc w:val="center"/>
              <w:rPr>
                <w:rFonts w:ascii="GHEA Grapalat" w:hAnsi="GHEA Grapalat" w:cs="Arial"/>
                <w:sz w:val="14"/>
                <w:szCs w:val="20"/>
              </w:rPr>
            </w:pPr>
            <w:r w:rsidRPr="00B71338">
              <w:rPr>
                <w:rFonts w:ascii="GHEA Grapalat" w:hAnsi="GHEA Grapalat"/>
                <w:sz w:val="14"/>
                <w:szCs w:val="20"/>
              </w:rPr>
              <w:t>հասցեն</w:t>
            </w:r>
          </w:p>
        </w:tc>
        <w:tc>
          <w:tcPr>
            <w:tcW w:w="254" w:type="pct"/>
            <w:vAlign w:val="center"/>
          </w:tcPr>
          <w:p w14:paraId="7ED88DBA" w14:textId="77777777" w:rsidR="00F540B8" w:rsidRPr="009B4FCF" w:rsidRDefault="00F540B8" w:rsidP="005C074A">
            <w:pPr>
              <w:jc w:val="center"/>
              <w:rPr>
                <w:rFonts w:ascii="GHEA Grapalat" w:hAnsi="GHEA Grapalat"/>
                <w:sz w:val="16"/>
                <w:szCs w:val="22"/>
              </w:rPr>
            </w:pPr>
            <w:r w:rsidRPr="009B4FCF">
              <w:rPr>
                <w:rFonts w:ascii="GHEA Grapalat" w:hAnsi="GHEA Grapalat"/>
                <w:sz w:val="16"/>
                <w:szCs w:val="22"/>
              </w:rPr>
              <w:t>ենթակա քանակը</w:t>
            </w:r>
          </w:p>
        </w:tc>
        <w:tc>
          <w:tcPr>
            <w:tcW w:w="574" w:type="pct"/>
            <w:vAlign w:val="center"/>
          </w:tcPr>
          <w:p w14:paraId="54C21267" w14:textId="77777777" w:rsidR="00F540B8" w:rsidRPr="009B4FCF" w:rsidRDefault="00F540B8" w:rsidP="005C074A">
            <w:pPr>
              <w:jc w:val="center"/>
              <w:rPr>
                <w:rFonts w:ascii="GHEA Grapalat" w:hAnsi="GHEA Grapalat"/>
                <w:sz w:val="16"/>
                <w:szCs w:val="22"/>
              </w:rPr>
            </w:pPr>
            <w:r w:rsidRPr="009B4FCF">
              <w:rPr>
                <w:rFonts w:ascii="GHEA Grapalat" w:hAnsi="GHEA Grapalat"/>
                <w:sz w:val="16"/>
                <w:szCs w:val="22"/>
              </w:rPr>
              <w:t>Ժամկետը</w:t>
            </w:r>
          </w:p>
        </w:tc>
      </w:tr>
      <w:tr w:rsidR="00873BA9" w:rsidRPr="00BB4DF1" w14:paraId="09D5869B" w14:textId="77777777" w:rsidTr="00534999">
        <w:trPr>
          <w:trHeight w:val="60"/>
        </w:trPr>
        <w:tc>
          <w:tcPr>
            <w:tcW w:w="290" w:type="pct"/>
            <w:vAlign w:val="center"/>
          </w:tcPr>
          <w:p w14:paraId="6AE2C55E" w14:textId="02552216"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1</w:t>
            </w:r>
          </w:p>
        </w:tc>
        <w:tc>
          <w:tcPr>
            <w:tcW w:w="405" w:type="pct"/>
            <w:vAlign w:val="center"/>
          </w:tcPr>
          <w:p w14:paraId="18BA9A04" w14:textId="1D5793FA" w:rsidR="00873BA9" w:rsidRPr="00BB4DF1" w:rsidRDefault="00873BA9" w:rsidP="00873BA9">
            <w:pPr>
              <w:jc w:val="center"/>
              <w:rPr>
                <w:rFonts w:ascii="GHEA Grapalat" w:hAnsi="GHEA Grapalat"/>
                <w:sz w:val="14"/>
                <w:szCs w:val="14"/>
              </w:rPr>
            </w:pPr>
            <w:r w:rsidRPr="00BB4DF1">
              <w:rPr>
                <w:rFonts w:ascii="GHEA Grapalat" w:hAnsi="GHEA Grapalat"/>
                <w:sz w:val="14"/>
                <w:szCs w:val="14"/>
              </w:rPr>
              <w:t>34911150</w:t>
            </w:r>
          </w:p>
        </w:tc>
        <w:tc>
          <w:tcPr>
            <w:tcW w:w="738" w:type="pct"/>
            <w:vAlign w:val="center"/>
          </w:tcPr>
          <w:p w14:paraId="49B35076" w14:textId="3DBE12C0"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Շարժաթև հավաքված</w:t>
            </w:r>
          </w:p>
        </w:tc>
        <w:tc>
          <w:tcPr>
            <w:tcW w:w="1278" w:type="pct"/>
            <w:tcBorders>
              <w:top w:val="single" w:sz="4" w:space="0" w:color="auto"/>
              <w:left w:val="single" w:sz="4" w:space="0" w:color="auto"/>
              <w:bottom w:val="single" w:sz="4" w:space="0" w:color="auto"/>
              <w:right w:val="single" w:sz="4" w:space="0" w:color="auto"/>
            </w:tcBorders>
            <w:vAlign w:val="center"/>
          </w:tcPr>
          <w:p w14:paraId="622FD145" w14:textId="77777777"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Շարժաթև հավաքված</w:t>
            </w:r>
          </w:p>
          <w:p w14:paraId="5F7C3C53" w14:textId="77777777"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2ВУ0.5-0.359ТР  տիպի կոմպրեսորի I-ին աստիճանի շարժաթև:Պատրաստված է ալյումինի համաձուլվածքից: Առանցքակալի տեղադրման անցքի տրամագիծը-90մմ</w:t>
            </w:r>
          </w:p>
          <w:p w14:paraId="2332B644" w14:textId="77777777"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Մխոցամատի անցքի տրամագիծը- 24մմ: Շարժաթևի ընդհանուր երկարությունը-266մմ, այդ թվում յուղի ցրացուցիչի/ շերեփիկի/  երկարությունը, որը հավասր է 50մմ-ի: Առանցքակալը գնդիկավոր №6210,  որի անցքի մի կողմից ելունդ է, իսկ մյուս կողմից տեղադրված է սևեռիչ տափօղակ:</w:t>
            </w:r>
          </w:p>
          <w:p w14:paraId="6EF57627" w14:textId="59652FB3" w:rsidR="002539E7" w:rsidRPr="00BB4DF1" w:rsidRDefault="002539E7" w:rsidP="00BB4DF1">
            <w:pPr>
              <w:jc w:val="center"/>
              <w:rPr>
                <w:rFonts w:ascii="GHEA Grapalat" w:hAnsi="GHEA Grapalat"/>
                <w:sz w:val="16"/>
                <w:szCs w:val="22"/>
              </w:rPr>
            </w:pPr>
            <w:r w:rsidRPr="00BB4DF1">
              <w:rPr>
                <w:rFonts w:ascii="GHEA Grapalat" w:hAnsi="GHEA Grapalat"/>
                <w:sz w:val="16"/>
                <w:szCs w:val="22"/>
              </w:rPr>
              <w:t>Անհրաժեշտո</w:t>
            </w:r>
            <w:r w:rsidR="00943BE3" w:rsidRPr="00BB4DF1">
              <w:rPr>
                <w:rFonts w:ascii="GHEA Grapalat" w:hAnsi="GHEA Grapalat"/>
                <w:sz w:val="16"/>
                <w:szCs w:val="22"/>
              </w:rPr>
              <w:t>ւ</w:t>
            </w:r>
            <w:r w:rsidRPr="00BB4DF1">
              <w:rPr>
                <w:rFonts w:ascii="GHEA Grapalat" w:hAnsi="GHEA Grapalat"/>
                <w:sz w:val="16"/>
                <w:szCs w:val="22"/>
              </w:rPr>
              <w:t>թյան դեպքում  կտրամադրվի  նմուշը:</w:t>
            </w:r>
          </w:p>
        </w:tc>
        <w:tc>
          <w:tcPr>
            <w:tcW w:w="266" w:type="pct"/>
            <w:vAlign w:val="center"/>
          </w:tcPr>
          <w:p w14:paraId="59C2B5C5" w14:textId="44E384F4"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հատ</w:t>
            </w:r>
          </w:p>
        </w:tc>
        <w:tc>
          <w:tcPr>
            <w:tcW w:w="265" w:type="pct"/>
            <w:vAlign w:val="center"/>
          </w:tcPr>
          <w:p w14:paraId="1DC42D4C" w14:textId="526C5582" w:rsidR="00873BA9" w:rsidRPr="00BB4DF1" w:rsidRDefault="00873BA9" w:rsidP="00BB4DF1">
            <w:pPr>
              <w:jc w:val="center"/>
              <w:rPr>
                <w:rFonts w:ascii="GHEA Grapalat" w:hAnsi="GHEA Grapalat"/>
                <w:sz w:val="16"/>
                <w:szCs w:val="22"/>
              </w:rPr>
            </w:pPr>
          </w:p>
        </w:tc>
        <w:tc>
          <w:tcPr>
            <w:tcW w:w="319" w:type="pct"/>
            <w:vAlign w:val="center"/>
          </w:tcPr>
          <w:p w14:paraId="0A0A7136" w14:textId="088E33F8" w:rsidR="00873BA9" w:rsidRPr="00BB4DF1" w:rsidRDefault="00873BA9" w:rsidP="00BB4DF1">
            <w:pPr>
              <w:jc w:val="center"/>
              <w:rPr>
                <w:rFonts w:ascii="GHEA Grapalat" w:hAnsi="GHEA Grapalat"/>
                <w:sz w:val="16"/>
                <w:szCs w:val="22"/>
              </w:rPr>
            </w:pPr>
          </w:p>
        </w:tc>
        <w:tc>
          <w:tcPr>
            <w:tcW w:w="319" w:type="pct"/>
            <w:vAlign w:val="center"/>
          </w:tcPr>
          <w:p w14:paraId="4DA5EBB9" w14:textId="476E2E22"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15</w:t>
            </w:r>
          </w:p>
        </w:tc>
        <w:tc>
          <w:tcPr>
            <w:tcW w:w="292" w:type="pct"/>
            <w:vMerge w:val="restart"/>
            <w:textDirection w:val="btLr"/>
            <w:vAlign w:val="center"/>
          </w:tcPr>
          <w:p w14:paraId="60898AC6" w14:textId="2969427C" w:rsidR="00873BA9" w:rsidRPr="00BB4DF1" w:rsidRDefault="00ED34F5" w:rsidP="00BB4DF1">
            <w:pPr>
              <w:jc w:val="center"/>
              <w:rPr>
                <w:rFonts w:ascii="GHEA Grapalat" w:hAnsi="GHEA Grapalat"/>
                <w:sz w:val="16"/>
                <w:szCs w:val="22"/>
              </w:rPr>
            </w:pPr>
            <w:r>
              <w:rPr>
                <w:rFonts w:ascii="GHEA Grapalat" w:hAnsi="GHEA Grapalat"/>
                <w:sz w:val="16"/>
                <w:szCs w:val="22"/>
              </w:rPr>
              <w:t xml:space="preserve"> ՀՀ  </w:t>
            </w:r>
            <w:bookmarkStart w:id="14" w:name="_GoBack"/>
            <w:bookmarkEnd w:id="14"/>
            <w:r w:rsidR="00873BA9" w:rsidRPr="00BB4DF1">
              <w:rPr>
                <w:rFonts w:ascii="GHEA Grapalat" w:hAnsi="GHEA Grapalat"/>
                <w:sz w:val="16"/>
                <w:szCs w:val="22"/>
              </w:rPr>
              <w:t>ք.Երևան,Բագրատունյաց 44</w:t>
            </w:r>
          </w:p>
          <w:p w14:paraId="179DBD0D" w14:textId="77777777" w:rsidR="00873BA9" w:rsidRPr="00BB4DF1" w:rsidRDefault="00873BA9" w:rsidP="00BB4DF1">
            <w:pPr>
              <w:jc w:val="center"/>
              <w:rPr>
                <w:rFonts w:ascii="GHEA Grapalat" w:hAnsi="GHEA Grapalat"/>
                <w:sz w:val="16"/>
                <w:szCs w:val="22"/>
              </w:rPr>
            </w:pPr>
          </w:p>
          <w:p w14:paraId="196A5D83" w14:textId="77777777" w:rsidR="00873BA9" w:rsidRPr="00BB4DF1" w:rsidRDefault="00873BA9" w:rsidP="00BB4DF1">
            <w:pPr>
              <w:jc w:val="center"/>
              <w:rPr>
                <w:rFonts w:ascii="GHEA Grapalat" w:hAnsi="GHEA Grapalat"/>
                <w:sz w:val="16"/>
                <w:szCs w:val="22"/>
              </w:rPr>
            </w:pPr>
          </w:p>
          <w:p w14:paraId="71510081" w14:textId="5124935A" w:rsidR="00873BA9" w:rsidRPr="00BB4DF1" w:rsidRDefault="00873BA9" w:rsidP="00BB4DF1">
            <w:pPr>
              <w:jc w:val="center"/>
              <w:rPr>
                <w:rFonts w:ascii="GHEA Grapalat" w:hAnsi="GHEA Grapalat"/>
                <w:sz w:val="16"/>
                <w:szCs w:val="22"/>
              </w:rPr>
            </w:pPr>
          </w:p>
        </w:tc>
        <w:tc>
          <w:tcPr>
            <w:tcW w:w="254" w:type="pct"/>
            <w:vAlign w:val="center"/>
          </w:tcPr>
          <w:p w14:paraId="4B8D4F12" w14:textId="3417D869" w:rsidR="00873BA9" w:rsidRPr="00BB4DF1" w:rsidRDefault="00B55791" w:rsidP="00BB4DF1">
            <w:pPr>
              <w:jc w:val="center"/>
              <w:rPr>
                <w:rFonts w:ascii="GHEA Grapalat" w:hAnsi="GHEA Grapalat"/>
                <w:sz w:val="16"/>
                <w:szCs w:val="22"/>
              </w:rPr>
            </w:pPr>
            <w:r w:rsidRPr="00BB4DF1">
              <w:rPr>
                <w:rFonts w:ascii="GHEA Grapalat" w:hAnsi="GHEA Grapalat"/>
                <w:sz w:val="16"/>
                <w:szCs w:val="22"/>
              </w:rPr>
              <w:t>15</w:t>
            </w:r>
          </w:p>
        </w:tc>
        <w:tc>
          <w:tcPr>
            <w:tcW w:w="574" w:type="pct"/>
            <w:vMerge w:val="restart"/>
            <w:vAlign w:val="center"/>
          </w:tcPr>
          <w:p w14:paraId="568B86AC" w14:textId="77777777" w:rsidR="00B55791" w:rsidRPr="00BB4DF1" w:rsidRDefault="00B55791" w:rsidP="00BB4DF1">
            <w:pPr>
              <w:jc w:val="center"/>
              <w:rPr>
                <w:rFonts w:ascii="GHEA Grapalat" w:hAnsi="GHEA Grapalat"/>
                <w:sz w:val="16"/>
                <w:szCs w:val="22"/>
              </w:rPr>
            </w:pPr>
          </w:p>
          <w:p w14:paraId="41BA5884" w14:textId="7A5D4DCA" w:rsidR="00B55791" w:rsidRPr="00BB4DF1" w:rsidRDefault="00C01808" w:rsidP="00BB4DF1">
            <w:pPr>
              <w:jc w:val="center"/>
              <w:rPr>
                <w:rFonts w:ascii="GHEA Grapalat" w:hAnsi="GHEA Grapalat"/>
                <w:sz w:val="16"/>
                <w:szCs w:val="22"/>
              </w:rPr>
            </w:pPr>
            <w:r w:rsidRPr="007578B6">
              <w:rPr>
                <w:rFonts w:ascii="GHEA Grapalat" w:hAnsi="GHEA Grapalat"/>
                <w:iCs/>
                <w:sz w:val="14"/>
                <w:szCs w:val="18"/>
                <w:lang w:val="hy-AM"/>
              </w:rPr>
              <w:t xml:space="preserve">Ապրանքի մատակարման ժամկետը՝ պայմանագրի ուժի մեջ մտնելու օրվանից հաշված </w:t>
            </w:r>
            <w:r w:rsidRPr="007578B6">
              <w:rPr>
                <w:rFonts w:ascii="GHEA Grapalat" w:hAnsi="GHEA Grapalat"/>
                <w:iCs/>
                <w:sz w:val="14"/>
                <w:szCs w:val="18"/>
              </w:rPr>
              <w:t xml:space="preserve">գնորդի </w:t>
            </w:r>
            <w:r w:rsidRPr="007578B6">
              <w:rPr>
                <w:rFonts w:ascii="GHEA Grapalat" w:hAnsi="GHEA Grapalat"/>
                <w:iCs/>
                <w:sz w:val="14"/>
                <w:szCs w:val="18"/>
                <w:lang w:val="hy-AM"/>
              </w:rPr>
              <w:t xml:space="preserve">գրավոր կամ բանավոր </w:t>
            </w:r>
            <w:r w:rsidRPr="007578B6">
              <w:rPr>
                <w:rFonts w:ascii="GHEA Grapalat" w:hAnsi="GHEA Grapalat"/>
                <w:iCs/>
                <w:sz w:val="14"/>
                <w:szCs w:val="18"/>
              </w:rPr>
              <w:t xml:space="preserve">պահանջի դեպքում` </w:t>
            </w:r>
            <w:r w:rsidRPr="007578B6">
              <w:rPr>
                <w:rFonts w:ascii="GHEA Grapalat" w:hAnsi="GHEA Grapalat"/>
                <w:iCs/>
                <w:sz w:val="14"/>
                <w:szCs w:val="18"/>
                <w:lang w:val="hy-AM"/>
              </w:rPr>
              <w:t xml:space="preserve">առաջին փուլի մատակարարումը </w:t>
            </w:r>
            <w:r w:rsidRPr="007578B6">
              <w:rPr>
                <w:rFonts w:ascii="GHEA Grapalat" w:hAnsi="GHEA Grapalat"/>
                <w:iCs/>
                <w:sz w:val="14"/>
                <w:szCs w:val="18"/>
              </w:rPr>
              <w:t>2</w:t>
            </w:r>
            <w:r w:rsidRPr="007578B6">
              <w:rPr>
                <w:rFonts w:ascii="GHEA Grapalat" w:hAnsi="GHEA Grapalat"/>
                <w:iCs/>
                <w:sz w:val="14"/>
                <w:szCs w:val="18"/>
                <w:lang w:val="hy-AM"/>
              </w:rPr>
              <w:t>0</w:t>
            </w:r>
            <w:r w:rsidRPr="007578B6">
              <w:rPr>
                <w:rFonts w:ascii="GHEA Grapalat" w:hAnsi="GHEA Grapalat"/>
                <w:iCs/>
                <w:sz w:val="14"/>
                <w:szCs w:val="18"/>
              </w:rPr>
              <w:t xml:space="preserve"> օրացուցային օրվա ընթացքում</w:t>
            </w:r>
            <w:r w:rsidRPr="007578B6">
              <w:rPr>
                <w:rFonts w:ascii="GHEA Grapalat" w:hAnsi="GHEA Grapalat"/>
                <w:iCs/>
                <w:sz w:val="14"/>
                <w:szCs w:val="18"/>
                <w:lang w:val="hy-AM"/>
              </w:rPr>
              <w:t>,հաջորդ մատակարարումները՝3 աշխատանքնային օրվա ընթացքում</w:t>
            </w:r>
            <w:r w:rsidR="00B55791" w:rsidRPr="00BB4DF1">
              <w:rPr>
                <w:rFonts w:ascii="GHEA Grapalat" w:hAnsi="GHEA Grapalat"/>
                <w:sz w:val="16"/>
                <w:szCs w:val="22"/>
              </w:rPr>
              <w:t xml:space="preserve">՝ </w:t>
            </w:r>
            <w:r w:rsidR="003D5849" w:rsidRPr="00BB4DF1">
              <w:rPr>
                <w:rFonts w:ascii="GHEA Grapalat" w:hAnsi="GHEA Grapalat"/>
                <w:sz w:val="16"/>
                <w:szCs w:val="22"/>
              </w:rPr>
              <w:t>մինչև 01.12.2026թ.</w:t>
            </w:r>
            <w:r w:rsidR="00B55791" w:rsidRPr="00BB4DF1">
              <w:rPr>
                <w:rFonts w:ascii="GHEA Grapalat" w:hAnsi="GHEA Grapalat"/>
                <w:sz w:val="16"/>
                <w:szCs w:val="22"/>
              </w:rPr>
              <w:t>:</w:t>
            </w:r>
          </w:p>
          <w:p w14:paraId="564AACD7" w14:textId="1B17F311" w:rsidR="00873BA9" w:rsidRPr="00BB4DF1" w:rsidRDefault="00873BA9" w:rsidP="00BB4DF1">
            <w:pPr>
              <w:jc w:val="center"/>
              <w:rPr>
                <w:rFonts w:ascii="GHEA Grapalat" w:hAnsi="GHEA Grapalat"/>
                <w:sz w:val="16"/>
                <w:szCs w:val="22"/>
              </w:rPr>
            </w:pPr>
          </w:p>
        </w:tc>
      </w:tr>
      <w:tr w:rsidR="00873BA9" w:rsidRPr="00BB4DF1" w14:paraId="43455FAF" w14:textId="77777777" w:rsidTr="00534999">
        <w:trPr>
          <w:trHeight w:val="337"/>
        </w:trPr>
        <w:tc>
          <w:tcPr>
            <w:tcW w:w="290" w:type="pct"/>
            <w:vAlign w:val="center"/>
          </w:tcPr>
          <w:p w14:paraId="3415BC81" w14:textId="70503CA4"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2</w:t>
            </w:r>
          </w:p>
        </w:tc>
        <w:tc>
          <w:tcPr>
            <w:tcW w:w="405" w:type="pct"/>
            <w:vAlign w:val="center"/>
          </w:tcPr>
          <w:p w14:paraId="40ED637A" w14:textId="5029BC00" w:rsidR="00873BA9" w:rsidRPr="00BB4DF1" w:rsidRDefault="00873BA9" w:rsidP="00873BA9">
            <w:pPr>
              <w:jc w:val="center"/>
              <w:rPr>
                <w:rFonts w:ascii="GHEA Grapalat" w:hAnsi="GHEA Grapalat"/>
                <w:sz w:val="16"/>
                <w:szCs w:val="22"/>
              </w:rPr>
            </w:pPr>
            <w:r w:rsidRPr="00BB4DF1">
              <w:rPr>
                <w:rFonts w:ascii="GHEA Grapalat" w:hAnsi="GHEA Grapalat"/>
                <w:sz w:val="16"/>
                <w:szCs w:val="22"/>
              </w:rPr>
              <w:t>34911150</w:t>
            </w:r>
          </w:p>
        </w:tc>
        <w:tc>
          <w:tcPr>
            <w:tcW w:w="738" w:type="pct"/>
            <w:vAlign w:val="center"/>
          </w:tcPr>
          <w:p w14:paraId="6E0E0527" w14:textId="5F3A9BDE"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Շարժաթև հավաքված</w:t>
            </w:r>
          </w:p>
        </w:tc>
        <w:tc>
          <w:tcPr>
            <w:tcW w:w="1278" w:type="pct"/>
            <w:tcBorders>
              <w:top w:val="single" w:sz="4" w:space="0" w:color="auto"/>
              <w:left w:val="single" w:sz="4" w:space="0" w:color="auto"/>
              <w:bottom w:val="single" w:sz="4" w:space="0" w:color="auto"/>
              <w:right w:val="single" w:sz="4" w:space="0" w:color="auto"/>
            </w:tcBorders>
            <w:vAlign w:val="center"/>
          </w:tcPr>
          <w:p w14:paraId="2C203FA4" w14:textId="77777777"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2ВУ0.5-0.359ТР  տիպի կոմպրեսորի 2-րդ  աստիճանի շարժաթև: Պատրաստված է ալյումինի համաձուլվածքից: Առանցքակալի տեղադրման անցքի տրամագիծը-90մմ</w:t>
            </w:r>
          </w:p>
          <w:p w14:paraId="3576297B" w14:textId="77777777"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Մխոցամատի անցքի տրամագիծը- 24մմ:Շարժաթևի ընդհանուր երկարությունը-266մմ, այդ թվում յուղի ցրացուցիչի/ շերեփիկի/ երկարությունը, որը հավասր է 50մմ-ի: Առանցքակալը գնդիկավոր №6210</w:t>
            </w:r>
            <w:r w:rsidR="002539E7" w:rsidRPr="00BB4DF1">
              <w:rPr>
                <w:rFonts w:ascii="GHEA Grapalat" w:hAnsi="GHEA Grapalat"/>
                <w:sz w:val="16"/>
                <w:szCs w:val="22"/>
              </w:rPr>
              <w:t>,</w:t>
            </w:r>
            <w:r w:rsidRPr="00BB4DF1">
              <w:rPr>
                <w:rFonts w:ascii="GHEA Grapalat" w:hAnsi="GHEA Grapalat"/>
                <w:sz w:val="16"/>
                <w:szCs w:val="22"/>
              </w:rPr>
              <w:t xml:space="preserve"> որի անցքի մի կողմից ելունդ է, իսկ մյուս կողմից տեղադրված է սևեռիչ տափօղակ: </w:t>
            </w:r>
          </w:p>
          <w:p w14:paraId="2AE88E19" w14:textId="5460B57F" w:rsidR="002539E7" w:rsidRPr="00BB4DF1" w:rsidRDefault="002539E7" w:rsidP="00BB4DF1">
            <w:pPr>
              <w:jc w:val="center"/>
              <w:rPr>
                <w:rFonts w:ascii="GHEA Grapalat" w:hAnsi="GHEA Grapalat"/>
                <w:sz w:val="16"/>
                <w:szCs w:val="22"/>
              </w:rPr>
            </w:pPr>
            <w:r w:rsidRPr="00BB4DF1">
              <w:rPr>
                <w:rFonts w:ascii="GHEA Grapalat" w:hAnsi="GHEA Grapalat"/>
                <w:sz w:val="16"/>
                <w:szCs w:val="22"/>
              </w:rPr>
              <w:t>Անհրաժեշտո</w:t>
            </w:r>
            <w:r w:rsidR="00943BE3" w:rsidRPr="00BB4DF1">
              <w:rPr>
                <w:rFonts w:ascii="GHEA Grapalat" w:hAnsi="GHEA Grapalat"/>
                <w:sz w:val="16"/>
                <w:szCs w:val="22"/>
              </w:rPr>
              <w:t>ւ</w:t>
            </w:r>
            <w:r w:rsidRPr="00BB4DF1">
              <w:rPr>
                <w:rFonts w:ascii="GHEA Grapalat" w:hAnsi="GHEA Grapalat"/>
                <w:sz w:val="16"/>
                <w:szCs w:val="22"/>
              </w:rPr>
              <w:t>թյան դեպքում  կտրամադրվի  նմուշը:</w:t>
            </w:r>
          </w:p>
        </w:tc>
        <w:tc>
          <w:tcPr>
            <w:tcW w:w="266" w:type="pct"/>
            <w:vAlign w:val="center"/>
          </w:tcPr>
          <w:p w14:paraId="36A02256" w14:textId="297239E3"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հատ</w:t>
            </w:r>
          </w:p>
        </w:tc>
        <w:tc>
          <w:tcPr>
            <w:tcW w:w="265" w:type="pct"/>
            <w:vAlign w:val="center"/>
          </w:tcPr>
          <w:p w14:paraId="3851FB22" w14:textId="77777777" w:rsidR="00873BA9" w:rsidRPr="00BB4DF1" w:rsidRDefault="00873BA9" w:rsidP="00BB4DF1">
            <w:pPr>
              <w:jc w:val="center"/>
              <w:rPr>
                <w:rFonts w:ascii="GHEA Grapalat" w:hAnsi="GHEA Grapalat"/>
                <w:sz w:val="20"/>
                <w:lang w:val="hy-AM"/>
              </w:rPr>
            </w:pPr>
          </w:p>
        </w:tc>
        <w:tc>
          <w:tcPr>
            <w:tcW w:w="319" w:type="pct"/>
            <w:vAlign w:val="center"/>
          </w:tcPr>
          <w:p w14:paraId="3C1C228A" w14:textId="77777777" w:rsidR="00873BA9" w:rsidRPr="00BB4DF1" w:rsidRDefault="00873BA9" w:rsidP="00BB4DF1">
            <w:pPr>
              <w:jc w:val="center"/>
              <w:rPr>
                <w:rFonts w:ascii="GHEA Grapalat" w:hAnsi="GHEA Grapalat"/>
                <w:sz w:val="20"/>
                <w:lang w:val="hy-AM"/>
              </w:rPr>
            </w:pPr>
          </w:p>
        </w:tc>
        <w:tc>
          <w:tcPr>
            <w:tcW w:w="319" w:type="pct"/>
            <w:vAlign w:val="center"/>
          </w:tcPr>
          <w:p w14:paraId="1E65E426" w14:textId="5B534215"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15</w:t>
            </w:r>
          </w:p>
        </w:tc>
        <w:tc>
          <w:tcPr>
            <w:tcW w:w="292" w:type="pct"/>
            <w:vMerge/>
            <w:textDirection w:val="btLr"/>
            <w:vAlign w:val="center"/>
          </w:tcPr>
          <w:p w14:paraId="45EE3B61" w14:textId="77777777" w:rsidR="00873BA9" w:rsidRPr="00BB4DF1" w:rsidRDefault="00873BA9" w:rsidP="00BB4DF1">
            <w:pPr>
              <w:jc w:val="center"/>
              <w:rPr>
                <w:rFonts w:ascii="GHEA Grapalat" w:hAnsi="GHEA Grapalat"/>
                <w:sz w:val="20"/>
                <w:lang w:val="hy-AM"/>
              </w:rPr>
            </w:pPr>
          </w:p>
        </w:tc>
        <w:tc>
          <w:tcPr>
            <w:tcW w:w="254" w:type="pct"/>
            <w:vAlign w:val="center"/>
          </w:tcPr>
          <w:p w14:paraId="5F68CD35" w14:textId="3851582F"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15</w:t>
            </w:r>
          </w:p>
        </w:tc>
        <w:tc>
          <w:tcPr>
            <w:tcW w:w="574" w:type="pct"/>
            <w:vMerge/>
            <w:vAlign w:val="center"/>
          </w:tcPr>
          <w:p w14:paraId="52954358" w14:textId="77777777" w:rsidR="00873BA9" w:rsidRPr="00BB4DF1" w:rsidRDefault="00873BA9" w:rsidP="00BB4DF1">
            <w:pPr>
              <w:jc w:val="center"/>
              <w:rPr>
                <w:rFonts w:ascii="GHEA Grapalat" w:hAnsi="GHEA Grapalat"/>
                <w:sz w:val="20"/>
                <w:lang w:val="hy-AM"/>
              </w:rPr>
            </w:pPr>
          </w:p>
        </w:tc>
      </w:tr>
      <w:tr w:rsidR="00873BA9" w:rsidRPr="00BB4DF1" w14:paraId="745A0974" w14:textId="77777777" w:rsidTr="00534999">
        <w:trPr>
          <w:trHeight w:val="125"/>
        </w:trPr>
        <w:tc>
          <w:tcPr>
            <w:tcW w:w="290" w:type="pct"/>
            <w:vAlign w:val="center"/>
          </w:tcPr>
          <w:p w14:paraId="094699EF" w14:textId="6555F427"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3</w:t>
            </w:r>
          </w:p>
        </w:tc>
        <w:tc>
          <w:tcPr>
            <w:tcW w:w="405" w:type="pct"/>
            <w:vAlign w:val="center"/>
          </w:tcPr>
          <w:p w14:paraId="748C1819" w14:textId="5CB82E1A" w:rsidR="00873BA9" w:rsidRPr="00BB4DF1" w:rsidRDefault="00873BA9" w:rsidP="00873BA9">
            <w:pPr>
              <w:jc w:val="center"/>
              <w:rPr>
                <w:rFonts w:ascii="GHEA Grapalat" w:hAnsi="GHEA Grapalat"/>
                <w:sz w:val="16"/>
                <w:szCs w:val="22"/>
              </w:rPr>
            </w:pPr>
            <w:r w:rsidRPr="00BB4DF1">
              <w:rPr>
                <w:rFonts w:ascii="GHEA Grapalat" w:hAnsi="GHEA Grapalat"/>
                <w:sz w:val="16"/>
                <w:szCs w:val="22"/>
              </w:rPr>
              <w:t>34911150</w:t>
            </w:r>
          </w:p>
        </w:tc>
        <w:tc>
          <w:tcPr>
            <w:tcW w:w="738" w:type="pct"/>
            <w:vAlign w:val="center"/>
          </w:tcPr>
          <w:p w14:paraId="3D8572B7" w14:textId="20CD86F8"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 xml:space="preserve">Ղեկի անջատիչ </w:t>
            </w:r>
          </w:p>
        </w:tc>
        <w:tc>
          <w:tcPr>
            <w:tcW w:w="1278" w:type="pct"/>
            <w:vAlign w:val="center"/>
          </w:tcPr>
          <w:p w14:paraId="63C77E89" w14:textId="77777777" w:rsidR="00873BA9" w:rsidRPr="00BB4DF1" w:rsidRDefault="003E33A5" w:rsidP="00BB4DF1">
            <w:pPr>
              <w:jc w:val="center"/>
              <w:rPr>
                <w:rFonts w:ascii="GHEA Grapalat" w:hAnsi="GHEA Grapalat"/>
                <w:sz w:val="16"/>
                <w:szCs w:val="22"/>
              </w:rPr>
            </w:pPr>
            <w:r w:rsidRPr="00BB4DF1">
              <w:rPr>
                <w:rFonts w:ascii="GHEA Grapalat" w:hAnsi="GHEA Grapalat"/>
                <w:sz w:val="16"/>
                <w:szCs w:val="22"/>
              </w:rPr>
              <w:t>Անջատիչ</w:t>
            </w:r>
          </w:p>
          <w:p w14:paraId="438EA53B" w14:textId="146D17A8" w:rsidR="003E33A5" w:rsidRPr="00BB4DF1" w:rsidRDefault="003E33A5" w:rsidP="00BB4DF1">
            <w:pPr>
              <w:jc w:val="center"/>
              <w:rPr>
                <w:rFonts w:ascii="GHEA Grapalat" w:hAnsi="GHEA Grapalat"/>
                <w:sz w:val="16"/>
                <w:szCs w:val="22"/>
              </w:rPr>
            </w:pPr>
            <w:r w:rsidRPr="00BB4DF1">
              <w:rPr>
                <w:rFonts w:ascii="GHEA Grapalat" w:hAnsi="GHEA Grapalat"/>
                <w:sz w:val="16"/>
                <w:szCs w:val="22"/>
              </w:rPr>
              <w:t>Kamaz,ZIL-4331, համակցված P 145  ղեկի անջատիչ /գիթառ/  այլումինե  պատյան</w:t>
            </w:r>
          </w:p>
        </w:tc>
        <w:tc>
          <w:tcPr>
            <w:tcW w:w="266" w:type="pct"/>
            <w:vAlign w:val="center"/>
          </w:tcPr>
          <w:p w14:paraId="52659E9A" w14:textId="1E23855F"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հատ</w:t>
            </w:r>
          </w:p>
        </w:tc>
        <w:tc>
          <w:tcPr>
            <w:tcW w:w="265" w:type="pct"/>
            <w:vAlign w:val="center"/>
          </w:tcPr>
          <w:p w14:paraId="1F824F71" w14:textId="77777777" w:rsidR="00873BA9" w:rsidRPr="00BB4DF1" w:rsidRDefault="00873BA9" w:rsidP="00BB4DF1">
            <w:pPr>
              <w:jc w:val="center"/>
              <w:rPr>
                <w:rFonts w:ascii="GHEA Grapalat" w:hAnsi="GHEA Grapalat"/>
                <w:sz w:val="16"/>
                <w:szCs w:val="22"/>
              </w:rPr>
            </w:pPr>
          </w:p>
        </w:tc>
        <w:tc>
          <w:tcPr>
            <w:tcW w:w="319" w:type="pct"/>
            <w:vAlign w:val="center"/>
          </w:tcPr>
          <w:p w14:paraId="652E5F31" w14:textId="77777777" w:rsidR="00873BA9" w:rsidRPr="00BB4DF1" w:rsidRDefault="00873BA9" w:rsidP="00BB4DF1">
            <w:pPr>
              <w:jc w:val="center"/>
              <w:rPr>
                <w:rFonts w:ascii="GHEA Grapalat" w:hAnsi="GHEA Grapalat"/>
                <w:sz w:val="16"/>
                <w:szCs w:val="22"/>
              </w:rPr>
            </w:pPr>
          </w:p>
        </w:tc>
        <w:tc>
          <w:tcPr>
            <w:tcW w:w="319" w:type="pct"/>
            <w:vAlign w:val="center"/>
          </w:tcPr>
          <w:p w14:paraId="3F06BD08" w14:textId="3B0F14B0"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15</w:t>
            </w:r>
          </w:p>
        </w:tc>
        <w:tc>
          <w:tcPr>
            <w:tcW w:w="292" w:type="pct"/>
            <w:vMerge/>
            <w:textDirection w:val="btLr"/>
            <w:vAlign w:val="center"/>
          </w:tcPr>
          <w:p w14:paraId="008EBAC5" w14:textId="77777777" w:rsidR="00873BA9" w:rsidRPr="00BB4DF1" w:rsidRDefault="00873BA9" w:rsidP="00BB4DF1">
            <w:pPr>
              <w:jc w:val="center"/>
              <w:rPr>
                <w:rFonts w:ascii="GHEA Grapalat" w:hAnsi="GHEA Grapalat"/>
                <w:sz w:val="16"/>
                <w:szCs w:val="22"/>
              </w:rPr>
            </w:pPr>
          </w:p>
        </w:tc>
        <w:tc>
          <w:tcPr>
            <w:tcW w:w="254" w:type="pct"/>
            <w:vAlign w:val="center"/>
          </w:tcPr>
          <w:p w14:paraId="7E9FC964" w14:textId="23B0C34A"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15</w:t>
            </w:r>
          </w:p>
        </w:tc>
        <w:tc>
          <w:tcPr>
            <w:tcW w:w="574" w:type="pct"/>
            <w:vMerge/>
            <w:vAlign w:val="center"/>
          </w:tcPr>
          <w:p w14:paraId="52FDF983" w14:textId="77777777" w:rsidR="00873BA9" w:rsidRPr="00BB4DF1" w:rsidRDefault="00873BA9" w:rsidP="00BB4DF1">
            <w:pPr>
              <w:jc w:val="center"/>
              <w:rPr>
                <w:rFonts w:ascii="GHEA Grapalat" w:hAnsi="GHEA Grapalat"/>
                <w:sz w:val="20"/>
                <w:lang w:val="hy-AM"/>
              </w:rPr>
            </w:pPr>
          </w:p>
        </w:tc>
      </w:tr>
      <w:tr w:rsidR="00873BA9" w:rsidRPr="00BB4DF1" w14:paraId="3DC9CD0C" w14:textId="77777777" w:rsidTr="00534999">
        <w:trPr>
          <w:trHeight w:val="116"/>
        </w:trPr>
        <w:tc>
          <w:tcPr>
            <w:tcW w:w="290" w:type="pct"/>
            <w:vAlign w:val="center"/>
          </w:tcPr>
          <w:p w14:paraId="47D08D2E" w14:textId="2D8477CD"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4</w:t>
            </w:r>
          </w:p>
        </w:tc>
        <w:tc>
          <w:tcPr>
            <w:tcW w:w="405" w:type="pct"/>
            <w:vAlign w:val="center"/>
          </w:tcPr>
          <w:p w14:paraId="26C50770" w14:textId="07BFA4AD" w:rsidR="00873BA9" w:rsidRPr="00BB4DF1" w:rsidRDefault="00873BA9" w:rsidP="00873BA9">
            <w:pPr>
              <w:jc w:val="center"/>
              <w:rPr>
                <w:rFonts w:ascii="GHEA Grapalat" w:hAnsi="GHEA Grapalat"/>
                <w:sz w:val="16"/>
                <w:szCs w:val="22"/>
              </w:rPr>
            </w:pPr>
            <w:r w:rsidRPr="00BB4DF1">
              <w:rPr>
                <w:rFonts w:ascii="GHEA Grapalat" w:hAnsi="GHEA Grapalat"/>
                <w:sz w:val="16"/>
                <w:szCs w:val="22"/>
              </w:rPr>
              <w:t>34911150</w:t>
            </w:r>
          </w:p>
        </w:tc>
        <w:tc>
          <w:tcPr>
            <w:tcW w:w="738" w:type="pct"/>
            <w:vAlign w:val="center"/>
          </w:tcPr>
          <w:p w14:paraId="6FBB127A" w14:textId="5E1D2663"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Օդաբարձիկ</w:t>
            </w:r>
          </w:p>
        </w:tc>
        <w:tc>
          <w:tcPr>
            <w:tcW w:w="1278" w:type="pct"/>
            <w:vAlign w:val="center"/>
          </w:tcPr>
          <w:p w14:paraId="51C55E5E" w14:textId="77777777" w:rsidR="00873BA9" w:rsidRPr="00BB4DF1" w:rsidRDefault="003E33A5" w:rsidP="00BB4DF1">
            <w:pPr>
              <w:jc w:val="center"/>
              <w:rPr>
                <w:rFonts w:ascii="GHEA Grapalat" w:hAnsi="GHEA Grapalat"/>
                <w:sz w:val="16"/>
                <w:szCs w:val="22"/>
              </w:rPr>
            </w:pPr>
            <w:r w:rsidRPr="00BB4DF1">
              <w:rPr>
                <w:rFonts w:ascii="GHEA Grapalat" w:hAnsi="GHEA Grapalat"/>
                <w:sz w:val="16"/>
                <w:szCs w:val="22"/>
              </w:rPr>
              <w:t>Լիազի  օդաբարձիկ</w:t>
            </w:r>
          </w:p>
          <w:p w14:paraId="56D14F59" w14:textId="77777777" w:rsidR="00664EC2" w:rsidRPr="00BB4DF1" w:rsidRDefault="003E33A5" w:rsidP="00BB4DF1">
            <w:pPr>
              <w:jc w:val="center"/>
              <w:rPr>
                <w:rFonts w:ascii="GHEA Grapalat" w:hAnsi="GHEA Grapalat"/>
                <w:sz w:val="16"/>
                <w:szCs w:val="22"/>
              </w:rPr>
            </w:pPr>
            <w:r w:rsidRPr="00BB4DF1">
              <w:rPr>
                <w:rFonts w:ascii="GHEA Grapalat" w:hAnsi="GHEA Grapalat"/>
                <w:sz w:val="16"/>
                <w:szCs w:val="22"/>
              </w:rPr>
              <w:t xml:space="preserve">Exovo 71701E պնևմատիկ  զսպանակային  պատյան,  օրգինալ, </w:t>
            </w:r>
            <w:r w:rsidR="00B96715" w:rsidRPr="00BB4DF1">
              <w:rPr>
                <w:rFonts w:ascii="GHEA Grapalat" w:hAnsi="GHEA Grapalat"/>
                <w:sz w:val="16"/>
                <w:szCs w:val="22"/>
              </w:rPr>
              <w:t xml:space="preserve"> /լիազ,նեֆազ, 260x350/  71701  71701E </w:t>
            </w:r>
          </w:p>
          <w:p w14:paraId="76C0B466" w14:textId="34DDE888" w:rsidR="003E33A5" w:rsidRPr="00BB4DF1" w:rsidRDefault="00664EC2" w:rsidP="00BB4DF1">
            <w:pPr>
              <w:jc w:val="center"/>
              <w:rPr>
                <w:rFonts w:ascii="GHEA Grapalat" w:hAnsi="GHEA Grapalat"/>
                <w:sz w:val="16"/>
                <w:szCs w:val="22"/>
              </w:rPr>
            </w:pPr>
            <w:r w:rsidRPr="00BB4DF1">
              <w:rPr>
                <w:rFonts w:ascii="GHEA Grapalat" w:hAnsi="GHEA Grapalat"/>
                <w:sz w:val="16"/>
                <w:szCs w:val="22"/>
              </w:rPr>
              <w:t>Ø 1= 260մմ ,  Ø=179 մմ</w:t>
            </w:r>
          </w:p>
        </w:tc>
        <w:tc>
          <w:tcPr>
            <w:tcW w:w="266" w:type="pct"/>
            <w:vAlign w:val="center"/>
          </w:tcPr>
          <w:p w14:paraId="59D5A46A" w14:textId="53C04110"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հատ</w:t>
            </w:r>
          </w:p>
        </w:tc>
        <w:tc>
          <w:tcPr>
            <w:tcW w:w="265" w:type="pct"/>
            <w:vAlign w:val="center"/>
          </w:tcPr>
          <w:p w14:paraId="74115DFB" w14:textId="77777777" w:rsidR="00873BA9" w:rsidRPr="00BB4DF1" w:rsidRDefault="00873BA9" w:rsidP="00BB4DF1">
            <w:pPr>
              <w:jc w:val="center"/>
              <w:rPr>
                <w:rFonts w:ascii="GHEA Grapalat" w:hAnsi="GHEA Grapalat"/>
                <w:sz w:val="16"/>
                <w:szCs w:val="22"/>
              </w:rPr>
            </w:pPr>
          </w:p>
        </w:tc>
        <w:tc>
          <w:tcPr>
            <w:tcW w:w="319" w:type="pct"/>
            <w:vAlign w:val="center"/>
          </w:tcPr>
          <w:p w14:paraId="594F6077" w14:textId="77777777" w:rsidR="00873BA9" w:rsidRPr="00BB4DF1" w:rsidRDefault="00873BA9" w:rsidP="00BB4DF1">
            <w:pPr>
              <w:jc w:val="center"/>
              <w:rPr>
                <w:rFonts w:ascii="GHEA Grapalat" w:hAnsi="GHEA Grapalat"/>
                <w:sz w:val="16"/>
                <w:szCs w:val="22"/>
              </w:rPr>
            </w:pPr>
          </w:p>
        </w:tc>
        <w:tc>
          <w:tcPr>
            <w:tcW w:w="319" w:type="pct"/>
            <w:vAlign w:val="center"/>
          </w:tcPr>
          <w:p w14:paraId="55349FDA" w14:textId="35CEC03C"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10</w:t>
            </w:r>
          </w:p>
        </w:tc>
        <w:tc>
          <w:tcPr>
            <w:tcW w:w="292" w:type="pct"/>
            <w:vMerge/>
            <w:textDirection w:val="btLr"/>
            <w:vAlign w:val="center"/>
          </w:tcPr>
          <w:p w14:paraId="5EE55A3E" w14:textId="77777777" w:rsidR="00873BA9" w:rsidRPr="00BB4DF1" w:rsidRDefault="00873BA9" w:rsidP="00BB4DF1">
            <w:pPr>
              <w:jc w:val="center"/>
              <w:rPr>
                <w:rFonts w:ascii="GHEA Grapalat" w:hAnsi="GHEA Grapalat"/>
                <w:sz w:val="16"/>
                <w:szCs w:val="22"/>
              </w:rPr>
            </w:pPr>
          </w:p>
        </w:tc>
        <w:tc>
          <w:tcPr>
            <w:tcW w:w="254" w:type="pct"/>
            <w:vAlign w:val="center"/>
          </w:tcPr>
          <w:p w14:paraId="1FC3D384" w14:textId="4F40BAE9"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10</w:t>
            </w:r>
          </w:p>
        </w:tc>
        <w:tc>
          <w:tcPr>
            <w:tcW w:w="574" w:type="pct"/>
            <w:vMerge/>
            <w:vAlign w:val="center"/>
          </w:tcPr>
          <w:p w14:paraId="3696445F" w14:textId="77777777" w:rsidR="00873BA9" w:rsidRPr="00BB4DF1" w:rsidRDefault="00873BA9" w:rsidP="00BB4DF1">
            <w:pPr>
              <w:jc w:val="center"/>
              <w:rPr>
                <w:rFonts w:ascii="GHEA Grapalat" w:hAnsi="GHEA Grapalat"/>
                <w:sz w:val="20"/>
                <w:lang w:val="hy-AM"/>
              </w:rPr>
            </w:pPr>
          </w:p>
        </w:tc>
      </w:tr>
      <w:tr w:rsidR="00873BA9" w:rsidRPr="00BB4DF1" w14:paraId="272087F5" w14:textId="77777777" w:rsidTr="00534999">
        <w:trPr>
          <w:trHeight w:val="91"/>
        </w:trPr>
        <w:tc>
          <w:tcPr>
            <w:tcW w:w="290" w:type="pct"/>
            <w:vAlign w:val="center"/>
          </w:tcPr>
          <w:p w14:paraId="430D8377" w14:textId="3371B60C"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5</w:t>
            </w:r>
          </w:p>
        </w:tc>
        <w:tc>
          <w:tcPr>
            <w:tcW w:w="405" w:type="pct"/>
            <w:vAlign w:val="center"/>
          </w:tcPr>
          <w:p w14:paraId="787945EB" w14:textId="36413661" w:rsidR="00873BA9" w:rsidRPr="00BB4DF1" w:rsidRDefault="00873BA9" w:rsidP="00873BA9">
            <w:pPr>
              <w:jc w:val="center"/>
              <w:rPr>
                <w:rFonts w:ascii="GHEA Grapalat" w:hAnsi="GHEA Grapalat"/>
                <w:sz w:val="16"/>
                <w:szCs w:val="22"/>
              </w:rPr>
            </w:pPr>
            <w:r w:rsidRPr="00BB4DF1">
              <w:rPr>
                <w:rFonts w:ascii="GHEA Grapalat" w:hAnsi="GHEA Grapalat"/>
                <w:sz w:val="16"/>
                <w:szCs w:val="22"/>
              </w:rPr>
              <w:t>34911150</w:t>
            </w:r>
          </w:p>
        </w:tc>
        <w:tc>
          <w:tcPr>
            <w:tcW w:w="738" w:type="pct"/>
            <w:vAlign w:val="center"/>
          </w:tcPr>
          <w:p w14:paraId="5F7C4979" w14:textId="7ED00A4A"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Արգելակման համակարգ</w:t>
            </w:r>
          </w:p>
        </w:tc>
        <w:tc>
          <w:tcPr>
            <w:tcW w:w="1278" w:type="pct"/>
            <w:vAlign w:val="center"/>
          </w:tcPr>
          <w:p w14:paraId="4DEEABCA" w14:textId="77777777" w:rsidR="00873BA9" w:rsidRPr="00BB4DF1" w:rsidRDefault="00B72074" w:rsidP="00BB4DF1">
            <w:pPr>
              <w:jc w:val="center"/>
              <w:rPr>
                <w:rFonts w:ascii="GHEA Grapalat" w:hAnsi="GHEA Grapalat"/>
                <w:sz w:val="16"/>
                <w:szCs w:val="22"/>
              </w:rPr>
            </w:pPr>
            <w:r w:rsidRPr="00BB4DF1">
              <w:rPr>
                <w:rFonts w:ascii="GHEA Grapalat" w:hAnsi="GHEA Grapalat"/>
                <w:sz w:val="16"/>
                <w:szCs w:val="22"/>
              </w:rPr>
              <w:t xml:space="preserve">Արգելակման  համակարգի  եռակի  պաշտպանիչ  փական  </w:t>
            </w:r>
          </w:p>
          <w:p w14:paraId="3EF95EFA" w14:textId="77777777" w:rsidR="00B72074" w:rsidRPr="00BB4DF1" w:rsidRDefault="00B72074" w:rsidP="00BB4DF1">
            <w:pPr>
              <w:jc w:val="center"/>
              <w:rPr>
                <w:rFonts w:ascii="GHEA Grapalat" w:hAnsi="GHEA Grapalat"/>
                <w:sz w:val="16"/>
                <w:szCs w:val="22"/>
              </w:rPr>
            </w:pPr>
            <w:r w:rsidRPr="00BB4DF1">
              <w:rPr>
                <w:rFonts w:ascii="GHEA Grapalat" w:hAnsi="GHEA Grapalat"/>
                <w:sz w:val="16"/>
                <w:szCs w:val="22"/>
              </w:rPr>
              <w:t xml:space="preserve">Նույնականացում ՝  100-3515210, </w:t>
            </w:r>
          </w:p>
          <w:p w14:paraId="467F4C4F" w14:textId="77777777" w:rsidR="00B72074" w:rsidRPr="00BB4DF1" w:rsidRDefault="00B72074" w:rsidP="00BB4DF1">
            <w:pPr>
              <w:jc w:val="center"/>
              <w:rPr>
                <w:rFonts w:ascii="GHEA Grapalat" w:hAnsi="GHEA Grapalat"/>
                <w:sz w:val="16"/>
                <w:szCs w:val="22"/>
              </w:rPr>
            </w:pPr>
            <w:r w:rsidRPr="00BB4DF1">
              <w:rPr>
                <w:rFonts w:ascii="GHEA Grapalat" w:hAnsi="GHEA Grapalat"/>
                <w:sz w:val="16"/>
                <w:szCs w:val="22"/>
              </w:rPr>
              <w:lastRenderedPageBreak/>
              <w:t>Նյութը՝ այլումին</w:t>
            </w:r>
          </w:p>
          <w:p w14:paraId="2F8CAEB4" w14:textId="554E0750" w:rsidR="00B72074" w:rsidRPr="00BB4DF1" w:rsidRDefault="00B72074" w:rsidP="00BB4DF1">
            <w:pPr>
              <w:jc w:val="center"/>
              <w:rPr>
                <w:rFonts w:ascii="GHEA Grapalat" w:hAnsi="GHEA Grapalat"/>
                <w:sz w:val="16"/>
                <w:szCs w:val="22"/>
              </w:rPr>
            </w:pPr>
            <w:r w:rsidRPr="00BB4DF1">
              <w:rPr>
                <w:rFonts w:ascii="GHEA Grapalat" w:hAnsi="GHEA Grapalat"/>
                <w:sz w:val="16"/>
                <w:szCs w:val="22"/>
              </w:rPr>
              <w:t>Չափերը /L</w:t>
            </w:r>
            <w:r w:rsidR="008407D0" w:rsidRPr="00BB4DF1">
              <w:rPr>
                <w:rFonts w:ascii="GHEA Grapalat" w:hAnsi="GHEA Grapalat"/>
                <w:sz w:val="16"/>
                <w:szCs w:val="22"/>
              </w:rPr>
              <w:t xml:space="preserve"> </w:t>
            </w:r>
            <w:r w:rsidRPr="00BB4DF1">
              <w:rPr>
                <w:rFonts w:ascii="GHEA Grapalat" w:hAnsi="GHEA Grapalat"/>
                <w:sz w:val="16"/>
                <w:szCs w:val="22"/>
              </w:rPr>
              <w:t>x</w:t>
            </w:r>
            <w:r w:rsidR="008407D0" w:rsidRPr="00BB4DF1">
              <w:rPr>
                <w:rFonts w:ascii="GHEA Grapalat" w:hAnsi="GHEA Grapalat"/>
                <w:sz w:val="16"/>
                <w:szCs w:val="22"/>
              </w:rPr>
              <w:t xml:space="preserve"> </w:t>
            </w:r>
            <w:r w:rsidRPr="00BB4DF1">
              <w:rPr>
                <w:rFonts w:ascii="GHEA Grapalat" w:hAnsi="GHEA Grapalat"/>
                <w:sz w:val="16"/>
                <w:szCs w:val="22"/>
              </w:rPr>
              <w:t>W</w:t>
            </w:r>
            <w:r w:rsidR="008407D0" w:rsidRPr="00BB4DF1">
              <w:rPr>
                <w:rFonts w:ascii="GHEA Grapalat" w:hAnsi="GHEA Grapalat"/>
                <w:sz w:val="16"/>
                <w:szCs w:val="22"/>
              </w:rPr>
              <w:t xml:space="preserve"> </w:t>
            </w:r>
            <w:r w:rsidRPr="00BB4DF1">
              <w:rPr>
                <w:rFonts w:ascii="GHEA Grapalat" w:hAnsi="GHEA Grapalat"/>
                <w:sz w:val="16"/>
                <w:szCs w:val="22"/>
              </w:rPr>
              <w:t>x</w:t>
            </w:r>
            <w:r w:rsidR="008407D0" w:rsidRPr="00BB4DF1">
              <w:rPr>
                <w:rFonts w:ascii="GHEA Grapalat" w:hAnsi="GHEA Grapalat"/>
                <w:sz w:val="16"/>
                <w:szCs w:val="22"/>
              </w:rPr>
              <w:t xml:space="preserve"> </w:t>
            </w:r>
            <w:r w:rsidRPr="00BB4DF1">
              <w:rPr>
                <w:rFonts w:ascii="GHEA Grapalat" w:hAnsi="GHEA Grapalat"/>
                <w:sz w:val="16"/>
                <w:szCs w:val="22"/>
              </w:rPr>
              <w:t>H/:</w:t>
            </w:r>
          </w:p>
          <w:p w14:paraId="7B1FBFCF" w14:textId="61AF276B" w:rsidR="00B72074" w:rsidRPr="00BB4DF1" w:rsidRDefault="00B72074" w:rsidP="00BB4DF1">
            <w:pPr>
              <w:jc w:val="center"/>
              <w:rPr>
                <w:rFonts w:ascii="GHEA Grapalat" w:hAnsi="GHEA Grapalat"/>
                <w:sz w:val="16"/>
                <w:szCs w:val="22"/>
              </w:rPr>
            </w:pPr>
            <w:r w:rsidRPr="00BB4DF1">
              <w:rPr>
                <w:rFonts w:ascii="GHEA Grapalat" w:hAnsi="GHEA Grapalat"/>
                <w:sz w:val="16"/>
                <w:szCs w:val="22"/>
              </w:rPr>
              <w:t>0,135</w:t>
            </w:r>
            <w:r w:rsidR="008407D0" w:rsidRPr="00BB4DF1">
              <w:rPr>
                <w:rFonts w:ascii="GHEA Grapalat" w:hAnsi="GHEA Grapalat"/>
                <w:sz w:val="16"/>
                <w:szCs w:val="22"/>
              </w:rPr>
              <w:t xml:space="preserve"> </w:t>
            </w:r>
            <w:r w:rsidRPr="00BB4DF1">
              <w:rPr>
                <w:rFonts w:ascii="GHEA Grapalat" w:hAnsi="GHEA Grapalat"/>
                <w:sz w:val="16"/>
                <w:szCs w:val="22"/>
              </w:rPr>
              <w:t>x</w:t>
            </w:r>
            <w:r w:rsidR="008407D0" w:rsidRPr="00BB4DF1">
              <w:rPr>
                <w:rFonts w:ascii="GHEA Grapalat" w:hAnsi="GHEA Grapalat"/>
                <w:sz w:val="16"/>
                <w:szCs w:val="22"/>
              </w:rPr>
              <w:t xml:space="preserve"> </w:t>
            </w:r>
            <w:r w:rsidRPr="00BB4DF1">
              <w:rPr>
                <w:rFonts w:ascii="GHEA Grapalat" w:hAnsi="GHEA Grapalat"/>
                <w:sz w:val="16"/>
                <w:szCs w:val="22"/>
              </w:rPr>
              <w:t>0,08</w:t>
            </w:r>
            <w:r w:rsidR="008407D0" w:rsidRPr="00BB4DF1">
              <w:rPr>
                <w:rFonts w:ascii="GHEA Grapalat" w:hAnsi="GHEA Grapalat"/>
                <w:sz w:val="16"/>
                <w:szCs w:val="22"/>
              </w:rPr>
              <w:t xml:space="preserve"> </w:t>
            </w:r>
            <w:r w:rsidRPr="00BB4DF1">
              <w:rPr>
                <w:rFonts w:ascii="GHEA Grapalat" w:hAnsi="GHEA Grapalat"/>
                <w:sz w:val="16"/>
                <w:szCs w:val="22"/>
              </w:rPr>
              <w:t>x</w:t>
            </w:r>
            <w:r w:rsidR="008407D0" w:rsidRPr="00BB4DF1">
              <w:rPr>
                <w:rFonts w:ascii="GHEA Grapalat" w:hAnsi="GHEA Grapalat"/>
                <w:sz w:val="16"/>
                <w:szCs w:val="22"/>
              </w:rPr>
              <w:t xml:space="preserve"> </w:t>
            </w:r>
            <w:r w:rsidRPr="00BB4DF1">
              <w:rPr>
                <w:rFonts w:ascii="GHEA Grapalat" w:hAnsi="GHEA Grapalat"/>
                <w:sz w:val="16"/>
                <w:szCs w:val="22"/>
              </w:rPr>
              <w:t>0,098մ</w:t>
            </w:r>
          </w:p>
          <w:p w14:paraId="3E1B7F99" w14:textId="482EEBDB" w:rsidR="00B72074" w:rsidRPr="00BB4DF1" w:rsidRDefault="00B72074" w:rsidP="00BB4DF1">
            <w:pPr>
              <w:jc w:val="center"/>
              <w:rPr>
                <w:rFonts w:ascii="GHEA Grapalat" w:hAnsi="GHEA Grapalat"/>
                <w:sz w:val="16"/>
                <w:szCs w:val="22"/>
              </w:rPr>
            </w:pPr>
            <w:r w:rsidRPr="00BB4DF1">
              <w:rPr>
                <w:rFonts w:ascii="GHEA Grapalat" w:hAnsi="GHEA Grapalat"/>
                <w:sz w:val="16"/>
                <w:szCs w:val="22"/>
              </w:rPr>
              <w:t>Քաշը՝  0.7կգ</w:t>
            </w:r>
          </w:p>
        </w:tc>
        <w:tc>
          <w:tcPr>
            <w:tcW w:w="266" w:type="pct"/>
            <w:vAlign w:val="center"/>
          </w:tcPr>
          <w:p w14:paraId="3FFAE5DA" w14:textId="5F388492"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lastRenderedPageBreak/>
              <w:t>հատ</w:t>
            </w:r>
          </w:p>
        </w:tc>
        <w:tc>
          <w:tcPr>
            <w:tcW w:w="265" w:type="pct"/>
            <w:vAlign w:val="center"/>
          </w:tcPr>
          <w:p w14:paraId="1750AACC" w14:textId="77777777" w:rsidR="00873BA9" w:rsidRPr="00BB4DF1" w:rsidRDefault="00873BA9" w:rsidP="00BB4DF1">
            <w:pPr>
              <w:jc w:val="center"/>
              <w:rPr>
                <w:rFonts w:ascii="GHEA Grapalat" w:hAnsi="GHEA Grapalat"/>
                <w:sz w:val="16"/>
                <w:szCs w:val="22"/>
              </w:rPr>
            </w:pPr>
          </w:p>
        </w:tc>
        <w:tc>
          <w:tcPr>
            <w:tcW w:w="319" w:type="pct"/>
            <w:vAlign w:val="center"/>
          </w:tcPr>
          <w:p w14:paraId="0CB51C58" w14:textId="77777777" w:rsidR="00873BA9" w:rsidRPr="00BB4DF1" w:rsidRDefault="00873BA9" w:rsidP="00BB4DF1">
            <w:pPr>
              <w:jc w:val="center"/>
              <w:rPr>
                <w:rFonts w:ascii="GHEA Grapalat" w:hAnsi="GHEA Grapalat"/>
                <w:sz w:val="16"/>
                <w:szCs w:val="22"/>
              </w:rPr>
            </w:pPr>
          </w:p>
        </w:tc>
        <w:tc>
          <w:tcPr>
            <w:tcW w:w="319" w:type="pct"/>
            <w:vAlign w:val="center"/>
          </w:tcPr>
          <w:p w14:paraId="1B0D1358" w14:textId="46CCBC12"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10</w:t>
            </w:r>
          </w:p>
        </w:tc>
        <w:tc>
          <w:tcPr>
            <w:tcW w:w="292" w:type="pct"/>
            <w:vMerge/>
            <w:textDirection w:val="btLr"/>
            <w:vAlign w:val="center"/>
          </w:tcPr>
          <w:p w14:paraId="5FABD35C" w14:textId="77777777" w:rsidR="00873BA9" w:rsidRPr="00BB4DF1" w:rsidRDefault="00873BA9" w:rsidP="00BB4DF1">
            <w:pPr>
              <w:jc w:val="center"/>
              <w:rPr>
                <w:rFonts w:ascii="GHEA Grapalat" w:hAnsi="GHEA Grapalat"/>
                <w:sz w:val="16"/>
                <w:szCs w:val="22"/>
              </w:rPr>
            </w:pPr>
          </w:p>
        </w:tc>
        <w:tc>
          <w:tcPr>
            <w:tcW w:w="254" w:type="pct"/>
            <w:vAlign w:val="center"/>
          </w:tcPr>
          <w:p w14:paraId="5DD859B2" w14:textId="014F4BFF"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10</w:t>
            </w:r>
          </w:p>
        </w:tc>
        <w:tc>
          <w:tcPr>
            <w:tcW w:w="574" w:type="pct"/>
            <w:vMerge/>
            <w:vAlign w:val="center"/>
          </w:tcPr>
          <w:p w14:paraId="4FF5E35F" w14:textId="77777777" w:rsidR="00873BA9" w:rsidRPr="00BB4DF1" w:rsidRDefault="00873BA9" w:rsidP="00BB4DF1">
            <w:pPr>
              <w:jc w:val="center"/>
              <w:rPr>
                <w:rFonts w:ascii="GHEA Grapalat" w:hAnsi="GHEA Grapalat"/>
                <w:sz w:val="20"/>
                <w:lang w:val="hy-AM"/>
              </w:rPr>
            </w:pPr>
          </w:p>
        </w:tc>
      </w:tr>
      <w:tr w:rsidR="00873BA9" w:rsidRPr="00BB4DF1" w14:paraId="4BE3654C" w14:textId="77777777" w:rsidTr="00534999">
        <w:trPr>
          <w:trHeight w:val="330"/>
        </w:trPr>
        <w:tc>
          <w:tcPr>
            <w:tcW w:w="290" w:type="pct"/>
            <w:vAlign w:val="center"/>
          </w:tcPr>
          <w:p w14:paraId="05F8484B" w14:textId="41C61B22"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lastRenderedPageBreak/>
              <w:t>6</w:t>
            </w:r>
          </w:p>
        </w:tc>
        <w:tc>
          <w:tcPr>
            <w:tcW w:w="405" w:type="pct"/>
            <w:vAlign w:val="center"/>
          </w:tcPr>
          <w:p w14:paraId="20FA13A1" w14:textId="0E27BE09" w:rsidR="00873BA9" w:rsidRPr="00BB4DF1" w:rsidRDefault="00873BA9" w:rsidP="00873BA9">
            <w:pPr>
              <w:jc w:val="center"/>
              <w:rPr>
                <w:rFonts w:ascii="GHEA Grapalat" w:hAnsi="GHEA Grapalat"/>
                <w:sz w:val="16"/>
                <w:szCs w:val="22"/>
              </w:rPr>
            </w:pPr>
            <w:r w:rsidRPr="00BB4DF1">
              <w:rPr>
                <w:rFonts w:ascii="GHEA Grapalat" w:hAnsi="GHEA Grapalat"/>
                <w:sz w:val="16"/>
                <w:szCs w:val="22"/>
              </w:rPr>
              <w:t>34911150</w:t>
            </w:r>
          </w:p>
        </w:tc>
        <w:tc>
          <w:tcPr>
            <w:tcW w:w="738" w:type="pct"/>
            <w:vAlign w:val="center"/>
          </w:tcPr>
          <w:p w14:paraId="34CFCBAD" w14:textId="25B20A35"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Ձեռքի արգելակման մեխանիզմ</w:t>
            </w:r>
          </w:p>
        </w:tc>
        <w:tc>
          <w:tcPr>
            <w:tcW w:w="1278" w:type="pct"/>
            <w:vAlign w:val="center"/>
          </w:tcPr>
          <w:p w14:paraId="3FB4F896" w14:textId="77777777" w:rsidR="00873BA9" w:rsidRPr="00BB4DF1" w:rsidRDefault="0068718F" w:rsidP="00BB4DF1">
            <w:pPr>
              <w:jc w:val="center"/>
              <w:rPr>
                <w:rFonts w:ascii="GHEA Grapalat" w:hAnsi="GHEA Grapalat"/>
                <w:sz w:val="16"/>
                <w:szCs w:val="22"/>
              </w:rPr>
            </w:pPr>
            <w:r w:rsidRPr="00BB4DF1">
              <w:rPr>
                <w:rFonts w:ascii="GHEA Grapalat" w:hAnsi="GHEA Grapalat"/>
                <w:sz w:val="16"/>
                <w:szCs w:val="22"/>
              </w:rPr>
              <w:t>Արգելակման փականը  ապահովում   է  սեղմված օդի   վերահսկվող  արտազատումը կայանման  կամ պահեստային  արգելակի  հսկիչ  գծից : Աշխատանքային  ճնշումը,Mpa /kgf/cm2/, ոչ  ավելի, քան -0,8 /8,0/</w:t>
            </w:r>
          </w:p>
          <w:p w14:paraId="1D8ED539" w14:textId="77777777" w:rsidR="0068718F" w:rsidRPr="00BB4DF1" w:rsidRDefault="0068718F" w:rsidP="00BB4DF1">
            <w:pPr>
              <w:jc w:val="center"/>
              <w:rPr>
                <w:rFonts w:ascii="GHEA Grapalat" w:hAnsi="GHEA Grapalat"/>
                <w:sz w:val="16"/>
                <w:szCs w:val="22"/>
              </w:rPr>
            </w:pPr>
            <w:r w:rsidRPr="00BB4DF1">
              <w:rPr>
                <w:rFonts w:ascii="GHEA Grapalat" w:hAnsi="GHEA Grapalat"/>
                <w:sz w:val="16"/>
                <w:szCs w:val="22"/>
              </w:rPr>
              <w:t xml:space="preserve">Միացնող թել-M 14x1.5 </w:t>
            </w:r>
            <w:proofErr w:type="gramStart"/>
            <w:r w:rsidRPr="00BB4DF1">
              <w:rPr>
                <w:rFonts w:ascii="GHEA Grapalat" w:hAnsi="GHEA Grapalat"/>
                <w:sz w:val="16"/>
                <w:szCs w:val="22"/>
              </w:rPr>
              <w:t>Ձերմաստիճանի  միջակայք</w:t>
            </w:r>
            <w:proofErr w:type="gramEnd"/>
            <w:r w:rsidRPr="00BB4DF1">
              <w:rPr>
                <w:rFonts w:ascii="GHEA Grapalat" w:hAnsi="GHEA Grapalat"/>
                <w:sz w:val="16"/>
                <w:szCs w:val="22"/>
              </w:rPr>
              <w:t xml:space="preserve"> , 0C -  -45... +80: Լայնությունը, մ -0,14</w:t>
            </w:r>
          </w:p>
          <w:p w14:paraId="3E77FBE7" w14:textId="77777777" w:rsidR="0068718F" w:rsidRPr="00BB4DF1" w:rsidRDefault="0068718F" w:rsidP="00BB4DF1">
            <w:pPr>
              <w:jc w:val="center"/>
              <w:rPr>
                <w:rFonts w:ascii="GHEA Grapalat" w:hAnsi="GHEA Grapalat"/>
                <w:sz w:val="16"/>
                <w:szCs w:val="22"/>
              </w:rPr>
            </w:pPr>
            <w:r w:rsidRPr="00BB4DF1">
              <w:rPr>
                <w:rFonts w:ascii="GHEA Grapalat" w:hAnsi="GHEA Grapalat"/>
                <w:sz w:val="16"/>
                <w:szCs w:val="22"/>
              </w:rPr>
              <w:t>Բարձրությունը,  մ -0,11</w:t>
            </w:r>
          </w:p>
          <w:p w14:paraId="0BC015E1" w14:textId="77777777" w:rsidR="0068718F" w:rsidRPr="00BB4DF1" w:rsidRDefault="0068718F" w:rsidP="00BB4DF1">
            <w:pPr>
              <w:jc w:val="center"/>
              <w:rPr>
                <w:rFonts w:ascii="GHEA Grapalat" w:hAnsi="GHEA Grapalat"/>
                <w:sz w:val="16"/>
                <w:szCs w:val="22"/>
              </w:rPr>
            </w:pPr>
            <w:r w:rsidRPr="00BB4DF1">
              <w:rPr>
                <w:rFonts w:ascii="GHEA Grapalat" w:hAnsi="GHEA Grapalat"/>
                <w:sz w:val="16"/>
                <w:szCs w:val="22"/>
              </w:rPr>
              <w:t>Երկարությունը, մ -0,2</w:t>
            </w:r>
          </w:p>
          <w:p w14:paraId="22C56A91" w14:textId="67D75442" w:rsidR="0068718F" w:rsidRPr="00BB4DF1" w:rsidRDefault="0068718F" w:rsidP="00BB4DF1">
            <w:pPr>
              <w:jc w:val="center"/>
              <w:rPr>
                <w:rFonts w:ascii="GHEA Grapalat" w:hAnsi="GHEA Grapalat"/>
                <w:sz w:val="16"/>
                <w:szCs w:val="22"/>
              </w:rPr>
            </w:pPr>
            <w:r w:rsidRPr="00BB4DF1">
              <w:rPr>
                <w:rFonts w:ascii="GHEA Grapalat" w:hAnsi="GHEA Grapalat"/>
                <w:sz w:val="16"/>
                <w:szCs w:val="22"/>
              </w:rPr>
              <w:t>Քաշը ,  կգ -0,96</w:t>
            </w:r>
          </w:p>
        </w:tc>
        <w:tc>
          <w:tcPr>
            <w:tcW w:w="266" w:type="pct"/>
            <w:vAlign w:val="center"/>
          </w:tcPr>
          <w:p w14:paraId="0A95F16E" w14:textId="1642B1E1"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հատ</w:t>
            </w:r>
          </w:p>
        </w:tc>
        <w:tc>
          <w:tcPr>
            <w:tcW w:w="265" w:type="pct"/>
            <w:vAlign w:val="center"/>
          </w:tcPr>
          <w:p w14:paraId="355BB7A4" w14:textId="77777777" w:rsidR="00873BA9" w:rsidRPr="00BB4DF1" w:rsidRDefault="00873BA9" w:rsidP="00BB4DF1">
            <w:pPr>
              <w:jc w:val="center"/>
              <w:rPr>
                <w:rFonts w:ascii="GHEA Grapalat" w:hAnsi="GHEA Grapalat"/>
                <w:sz w:val="16"/>
                <w:szCs w:val="22"/>
              </w:rPr>
            </w:pPr>
          </w:p>
        </w:tc>
        <w:tc>
          <w:tcPr>
            <w:tcW w:w="319" w:type="pct"/>
            <w:vAlign w:val="center"/>
          </w:tcPr>
          <w:p w14:paraId="1AA0EEA4" w14:textId="77777777" w:rsidR="00873BA9" w:rsidRPr="00BB4DF1" w:rsidRDefault="00873BA9" w:rsidP="00BB4DF1">
            <w:pPr>
              <w:jc w:val="center"/>
              <w:rPr>
                <w:rFonts w:ascii="GHEA Grapalat" w:hAnsi="GHEA Grapalat"/>
                <w:sz w:val="16"/>
                <w:szCs w:val="22"/>
              </w:rPr>
            </w:pPr>
          </w:p>
        </w:tc>
        <w:tc>
          <w:tcPr>
            <w:tcW w:w="319" w:type="pct"/>
            <w:vAlign w:val="center"/>
          </w:tcPr>
          <w:p w14:paraId="2AEFB7CF" w14:textId="60E7C9FE"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15</w:t>
            </w:r>
          </w:p>
        </w:tc>
        <w:tc>
          <w:tcPr>
            <w:tcW w:w="292" w:type="pct"/>
            <w:vMerge/>
            <w:textDirection w:val="btLr"/>
            <w:vAlign w:val="center"/>
          </w:tcPr>
          <w:p w14:paraId="496B5CCF" w14:textId="77777777" w:rsidR="00873BA9" w:rsidRPr="00BB4DF1" w:rsidRDefault="00873BA9" w:rsidP="00BB4DF1">
            <w:pPr>
              <w:jc w:val="center"/>
              <w:rPr>
                <w:rFonts w:ascii="GHEA Grapalat" w:hAnsi="GHEA Grapalat"/>
                <w:sz w:val="16"/>
                <w:szCs w:val="22"/>
              </w:rPr>
            </w:pPr>
          </w:p>
        </w:tc>
        <w:tc>
          <w:tcPr>
            <w:tcW w:w="254" w:type="pct"/>
            <w:vAlign w:val="center"/>
          </w:tcPr>
          <w:p w14:paraId="36D45E85" w14:textId="57F27275"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15</w:t>
            </w:r>
          </w:p>
        </w:tc>
        <w:tc>
          <w:tcPr>
            <w:tcW w:w="574" w:type="pct"/>
            <w:vMerge/>
            <w:vAlign w:val="center"/>
          </w:tcPr>
          <w:p w14:paraId="0C3AEEAF" w14:textId="77777777" w:rsidR="00873BA9" w:rsidRPr="00BB4DF1" w:rsidRDefault="00873BA9" w:rsidP="00BB4DF1">
            <w:pPr>
              <w:jc w:val="center"/>
              <w:rPr>
                <w:rFonts w:ascii="GHEA Grapalat" w:hAnsi="GHEA Grapalat"/>
                <w:sz w:val="20"/>
                <w:lang w:val="hy-AM"/>
              </w:rPr>
            </w:pPr>
          </w:p>
        </w:tc>
      </w:tr>
      <w:tr w:rsidR="00873BA9" w:rsidRPr="00BB4DF1" w14:paraId="24061B9A" w14:textId="77777777" w:rsidTr="00534999">
        <w:trPr>
          <w:trHeight w:val="138"/>
        </w:trPr>
        <w:tc>
          <w:tcPr>
            <w:tcW w:w="290" w:type="pct"/>
            <w:vAlign w:val="center"/>
          </w:tcPr>
          <w:p w14:paraId="2C42A541" w14:textId="20923080" w:rsidR="00873BA9" w:rsidRPr="00BB4DF1" w:rsidRDefault="00873BA9" w:rsidP="00BB4DF1">
            <w:pPr>
              <w:jc w:val="center"/>
              <w:rPr>
                <w:rFonts w:ascii="GHEA Grapalat" w:hAnsi="GHEA Grapalat"/>
                <w:sz w:val="20"/>
                <w:lang w:val="hy-AM"/>
              </w:rPr>
            </w:pPr>
            <w:r w:rsidRPr="00BB4DF1">
              <w:rPr>
                <w:rFonts w:ascii="GHEA Grapalat" w:hAnsi="GHEA Grapalat"/>
                <w:sz w:val="20"/>
                <w:lang w:val="hy-AM"/>
              </w:rPr>
              <w:t>7</w:t>
            </w:r>
          </w:p>
        </w:tc>
        <w:tc>
          <w:tcPr>
            <w:tcW w:w="405" w:type="pct"/>
            <w:vAlign w:val="center"/>
          </w:tcPr>
          <w:p w14:paraId="13CA79FF" w14:textId="37E9416A" w:rsidR="00873BA9" w:rsidRPr="00BB4DF1" w:rsidRDefault="00873BA9" w:rsidP="00873BA9">
            <w:pPr>
              <w:jc w:val="center"/>
              <w:rPr>
                <w:rFonts w:ascii="GHEA Grapalat" w:hAnsi="GHEA Grapalat"/>
                <w:sz w:val="16"/>
                <w:szCs w:val="22"/>
              </w:rPr>
            </w:pPr>
            <w:r w:rsidRPr="00BB4DF1">
              <w:rPr>
                <w:rFonts w:ascii="GHEA Grapalat" w:hAnsi="GHEA Grapalat"/>
                <w:sz w:val="16"/>
                <w:szCs w:val="22"/>
              </w:rPr>
              <w:t>34911150</w:t>
            </w:r>
          </w:p>
        </w:tc>
        <w:tc>
          <w:tcPr>
            <w:tcW w:w="738" w:type="pct"/>
            <w:vAlign w:val="center"/>
          </w:tcPr>
          <w:p w14:paraId="59B6D4C5" w14:textId="258891BB"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Հոսանքընդունիչի  գլխիկի պահիչ</w:t>
            </w:r>
          </w:p>
        </w:tc>
        <w:tc>
          <w:tcPr>
            <w:tcW w:w="1278" w:type="pct"/>
            <w:vAlign w:val="center"/>
          </w:tcPr>
          <w:p w14:paraId="51983EEA" w14:textId="77777777"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Հոսանքընդունիչի  գլխիկի պահիչ ГТ-13А</w:t>
            </w:r>
          </w:p>
          <w:p w14:paraId="560D7F0E" w14:textId="68B66B08"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682Г-2110688</w:t>
            </w:r>
          </w:p>
        </w:tc>
        <w:tc>
          <w:tcPr>
            <w:tcW w:w="266" w:type="pct"/>
            <w:vAlign w:val="center"/>
          </w:tcPr>
          <w:p w14:paraId="5ED00EBB" w14:textId="7CABFC95"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հատ</w:t>
            </w:r>
          </w:p>
        </w:tc>
        <w:tc>
          <w:tcPr>
            <w:tcW w:w="265" w:type="pct"/>
            <w:vAlign w:val="center"/>
          </w:tcPr>
          <w:p w14:paraId="6ED2032F" w14:textId="77777777" w:rsidR="00873BA9" w:rsidRPr="00BB4DF1" w:rsidRDefault="00873BA9" w:rsidP="00BB4DF1">
            <w:pPr>
              <w:jc w:val="center"/>
              <w:rPr>
                <w:rFonts w:ascii="GHEA Grapalat" w:hAnsi="GHEA Grapalat"/>
                <w:sz w:val="16"/>
                <w:szCs w:val="22"/>
              </w:rPr>
            </w:pPr>
          </w:p>
        </w:tc>
        <w:tc>
          <w:tcPr>
            <w:tcW w:w="319" w:type="pct"/>
            <w:vAlign w:val="center"/>
          </w:tcPr>
          <w:p w14:paraId="09D10775" w14:textId="77777777" w:rsidR="00873BA9" w:rsidRPr="00BB4DF1" w:rsidRDefault="00873BA9" w:rsidP="00BB4DF1">
            <w:pPr>
              <w:jc w:val="center"/>
              <w:rPr>
                <w:rFonts w:ascii="GHEA Grapalat" w:hAnsi="GHEA Grapalat"/>
                <w:sz w:val="16"/>
                <w:szCs w:val="22"/>
              </w:rPr>
            </w:pPr>
          </w:p>
        </w:tc>
        <w:tc>
          <w:tcPr>
            <w:tcW w:w="319" w:type="pct"/>
            <w:vAlign w:val="center"/>
          </w:tcPr>
          <w:p w14:paraId="3317BDD7" w14:textId="79138854"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300</w:t>
            </w:r>
          </w:p>
        </w:tc>
        <w:tc>
          <w:tcPr>
            <w:tcW w:w="292" w:type="pct"/>
            <w:vMerge/>
            <w:textDirection w:val="btLr"/>
            <w:vAlign w:val="center"/>
          </w:tcPr>
          <w:p w14:paraId="30DAACA2" w14:textId="4FBABF5F" w:rsidR="00873BA9" w:rsidRPr="00BB4DF1" w:rsidRDefault="00873BA9" w:rsidP="00BB4DF1">
            <w:pPr>
              <w:jc w:val="center"/>
              <w:rPr>
                <w:rFonts w:ascii="GHEA Grapalat" w:hAnsi="GHEA Grapalat"/>
                <w:sz w:val="16"/>
                <w:szCs w:val="22"/>
              </w:rPr>
            </w:pPr>
          </w:p>
        </w:tc>
        <w:tc>
          <w:tcPr>
            <w:tcW w:w="254" w:type="pct"/>
            <w:vAlign w:val="center"/>
          </w:tcPr>
          <w:p w14:paraId="501DA049" w14:textId="52456B9D" w:rsidR="00873BA9" w:rsidRPr="00BB4DF1" w:rsidRDefault="00873BA9" w:rsidP="00BB4DF1">
            <w:pPr>
              <w:jc w:val="center"/>
              <w:rPr>
                <w:rFonts w:ascii="GHEA Grapalat" w:hAnsi="GHEA Grapalat"/>
                <w:sz w:val="16"/>
                <w:szCs w:val="22"/>
              </w:rPr>
            </w:pPr>
            <w:r w:rsidRPr="00BB4DF1">
              <w:rPr>
                <w:rFonts w:ascii="GHEA Grapalat" w:hAnsi="GHEA Grapalat"/>
                <w:sz w:val="16"/>
                <w:szCs w:val="22"/>
              </w:rPr>
              <w:t>300</w:t>
            </w:r>
          </w:p>
        </w:tc>
        <w:tc>
          <w:tcPr>
            <w:tcW w:w="574" w:type="pct"/>
            <w:vMerge/>
            <w:vAlign w:val="center"/>
          </w:tcPr>
          <w:p w14:paraId="1B9AFDC4" w14:textId="77777777" w:rsidR="00873BA9" w:rsidRPr="00BB4DF1" w:rsidRDefault="00873BA9" w:rsidP="00BB4DF1">
            <w:pPr>
              <w:jc w:val="center"/>
              <w:rPr>
                <w:rFonts w:ascii="GHEA Grapalat" w:hAnsi="GHEA Grapalat"/>
                <w:sz w:val="20"/>
                <w:lang w:val="hy-AM"/>
              </w:rPr>
            </w:pPr>
          </w:p>
        </w:tc>
      </w:tr>
    </w:tbl>
    <w:p w14:paraId="5015A3BE" w14:textId="77777777" w:rsidR="00992DBE" w:rsidRDefault="00992DBE" w:rsidP="00BB4DF1">
      <w:pPr>
        <w:jc w:val="both"/>
        <w:rPr>
          <w:rFonts w:ascii="GHEA Grapalat" w:hAnsi="GHEA Grapalat"/>
          <w:sz w:val="12"/>
          <w:szCs w:val="12"/>
          <w:lang w:val="pt-BR"/>
        </w:rPr>
      </w:pPr>
    </w:p>
    <w:p w14:paraId="47E304D5" w14:textId="3CA630E5" w:rsidR="00BB4DF1" w:rsidRPr="00B370AB" w:rsidRDefault="00762320" w:rsidP="00BB4DF1">
      <w:pPr>
        <w:jc w:val="both"/>
        <w:rPr>
          <w:rFonts w:ascii="GHEA Grapalat" w:hAnsi="GHEA Grapalat"/>
          <w:b/>
          <w:bCs/>
          <w:color w:val="2C2D2E"/>
          <w:sz w:val="20"/>
          <w:szCs w:val="20"/>
          <w:shd w:val="clear" w:color="auto" w:fill="FFFFFF"/>
          <w:lang w:val="pt-BR"/>
        </w:rPr>
      </w:pPr>
      <w:r>
        <w:rPr>
          <w:rFonts w:ascii="GHEA Grapalat" w:hAnsi="GHEA Grapalat"/>
          <w:b/>
          <w:bCs/>
          <w:color w:val="2C2D2E"/>
          <w:sz w:val="20"/>
          <w:szCs w:val="20"/>
          <w:shd w:val="clear" w:color="auto" w:fill="FFFFFF"/>
          <w:lang w:val="hy-AM"/>
        </w:rPr>
        <w:t>-</w:t>
      </w:r>
      <w:r w:rsidR="00B370AB" w:rsidRPr="00B370AB">
        <w:rPr>
          <w:rFonts w:ascii="GHEA Grapalat" w:hAnsi="GHEA Grapalat"/>
          <w:b/>
          <w:bCs/>
          <w:color w:val="2C2D2E"/>
          <w:sz w:val="20"/>
          <w:szCs w:val="20"/>
          <w:shd w:val="clear" w:color="auto" w:fill="FFFFFF"/>
          <w:lang w:val="hy-AM"/>
        </w:rPr>
        <w:t xml:space="preserve">Ապրանքները պետք է լինեն նոր, չօգտագործված, գործարանային </w:t>
      </w:r>
      <w:r w:rsidR="00B370AB" w:rsidRPr="00B370AB">
        <w:rPr>
          <w:rFonts w:ascii="GHEA Grapalat" w:hAnsi="GHEA Grapalat"/>
          <w:b/>
          <w:bCs/>
          <w:color w:val="2C2D2E"/>
          <w:sz w:val="20"/>
          <w:szCs w:val="20"/>
          <w:shd w:val="clear" w:color="auto" w:fill="FFFFFF"/>
          <w:lang w:val="ru-RU"/>
        </w:rPr>
        <w:t>արտադրությամբ</w:t>
      </w:r>
      <w:r w:rsidR="00B370AB" w:rsidRPr="00B370AB">
        <w:rPr>
          <w:rFonts w:ascii="GHEA Grapalat" w:hAnsi="GHEA Grapalat"/>
          <w:b/>
          <w:bCs/>
          <w:color w:val="2C2D2E"/>
          <w:sz w:val="20"/>
          <w:szCs w:val="20"/>
          <w:shd w:val="clear" w:color="auto" w:fill="FFFFFF"/>
          <w:lang w:val="hy-AM"/>
        </w:rPr>
        <w:t>։</w:t>
      </w:r>
    </w:p>
    <w:p w14:paraId="6B3D2FD9" w14:textId="77777777" w:rsidR="00BB4DF1" w:rsidRDefault="00BB4DF1" w:rsidP="00BB4DF1">
      <w:pPr>
        <w:jc w:val="both"/>
        <w:rPr>
          <w:rFonts w:ascii="GHEA Grapalat" w:hAnsi="GHEA Grapalat"/>
          <w:sz w:val="12"/>
          <w:szCs w:val="12"/>
          <w:lang w:val="pt-BR"/>
        </w:rPr>
      </w:pPr>
    </w:p>
    <w:p w14:paraId="25619B2F" w14:textId="77777777" w:rsidR="00BB4DF1" w:rsidRDefault="00BB4DF1" w:rsidP="00BB4DF1">
      <w:pPr>
        <w:jc w:val="both"/>
        <w:rPr>
          <w:rFonts w:ascii="GHEA Grapalat" w:hAnsi="GHEA Grapalat"/>
          <w:sz w:val="12"/>
          <w:szCs w:val="12"/>
          <w:lang w:val="pt-BR"/>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Default="00F540B8" w:rsidP="008E0062">
            <w:pPr>
              <w:jc w:val="center"/>
              <w:rPr>
                <w:rFonts w:ascii="GHEA Grapalat" w:hAnsi="GHEA Grapalat" w:cs="Sylfaen"/>
                <w:sz w:val="18"/>
                <w:lang w:val="hy-AM"/>
              </w:rPr>
            </w:pPr>
            <w:r w:rsidRPr="007578B6">
              <w:rPr>
                <w:rFonts w:ascii="GHEA Grapalat" w:hAnsi="GHEA Grapalat" w:cs="Sylfaen"/>
                <w:sz w:val="18"/>
                <w:lang w:val="hy-AM"/>
              </w:rPr>
              <w:t>Տնօրենի ժ/պ՝ Ս. Բեջանյան</w:t>
            </w:r>
          </w:p>
          <w:p w14:paraId="21637592" w14:textId="77777777" w:rsidR="00AE2C38" w:rsidRPr="00BE3AC9" w:rsidRDefault="00AE2C38" w:rsidP="008E0062">
            <w:pPr>
              <w:jc w:val="center"/>
              <w:rPr>
                <w:rFonts w:ascii="GHEA Grapalat" w:hAnsi="GHEA Grapalat"/>
                <w:sz w:val="22"/>
                <w:szCs w:val="22"/>
                <w:u w:val="single"/>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7FA2320F" w14:textId="77777777" w:rsidR="00AE2C38" w:rsidRDefault="00AE2C3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182CB4">
          <w:pgSz w:w="11906" w:h="16838" w:code="9"/>
          <w:pgMar w:top="533" w:right="1138" w:bottom="720" w:left="662"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CD21EE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D34F5">
        <w:rPr>
          <w:rFonts w:ascii="GHEA Grapalat" w:hAnsi="GHEA Grapalat"/>
          <w:i/>
          <w:sz w:val="18"/>
        </w:rPr>
        <w:t xml:space="preserve">          </w:t>
      </w:r>
      <w:r w:rsidRPr="00A71D81">
        <w:rPr>
          <w:rFonts w:ascii="GHEA Grapalat" w:hAnsi="GHEA Grapalat"/>
          <w:i/>
          <w:sz w:val="18"/>
          <w:lang w:val="hy-AM"/>
        </w:rPr>
        <w:t xml:space="preserve">           20</w:t>
      </w:r>
      <w:r w:rsidR="00A24593">
        <w:rPr>
          <w:rFonts w:ascii="GHEA Grapalat" w:hAnsi="GHEA Grapalat"/>
          <w:i/>
          <w:sz w:val="18"/>
        </w:rPr>
        <w:t>26</w:t>
      </w:r>
      <w:r w:rsidRPr="00A71D81">
        <w:rPr>
          <w:rFonts w:ascii="GHEA Grapalat" w:hAnsi="GHEA Grapalat"/>
          <w:i/>
          <w:sz w:val="18"/>
          <w:lang w:val="hy-AM"/>
        </w:rPr>
        <w:t xml:space="preserve">թ. կնքված </w:t>
      </w:r>
    </w:p>
    <w:p w14:paraId="72DF4D04" w14:textId="7572738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962B9B">
        <w:rPr>
          <w:rFonts w:ascii="GHEA Grapalat" w:hAnsi="GHEA Grapalat"/>
          <w:sz w:val="18"/>
          <w:lang w:val="hy-AM"/>
        </w:rPr>
        <w:t>26/08</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340"/>
        <w:gridCol w:w="3150"/>
        <w:gridCol w:w="630"/>
        <w:gridCol w:w="720"/>
        <w:gridCol w:w="630"/>
        <w:gridCol w:w="57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B370AB" w14:paraId="2A3C793D" w14:textId="77777777" w:rsidTr="007422D5">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234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315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59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7422D5">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2340" w:type="dxa"/>
          </w:tcPr>
          <w:p w14:paraId="46B73069" w14:textId="77777777" w:rsidR="00F540B8" w:rsidRPr="00262EB2" w:rsidRDefault="00F540B8" w:rsidP="008E0062">
            <w:pPr>
              <w:jc w:val="center"/>
              <w:rPr>
                <w:rFonts w:ascii="GHEA Grapalat" w:hAnsi="GHEA Grapalat"/>
                <w:sz w:val="20"/>
                <w:lang w:val="es-ES"/>
              </w:rPr>
            </w:pPr>
          </w:p>
        </w:tc>
        <w:tc>
          <w:tcPr>
            <w:tcW w:w="3150" w:type="dxa"/>
          </w:tcPr>
          <w:p w14:paraId="7CC91112" w14:textId="77777777" w:rsidR="00F540B8" w:rsidRPr="00262EB2" w:rsidRDefault="00F540B8" w:rsidP="008E0062">
            <w:pPr>
              <w:jc w:val="center"/>
              <w:rPr>
                <w:rFonts w:ascii="GHEA Grapalat" w:hAnsi="GHEA Grapalat"/>
                <w:sz w:val="20"/>
                <w:lang w:val="es-ES"/>
              </w:rPr>
            </w:pPr>
          </w:p>
        </w:tc>
        <w:tc>
          <w:tcPr>
            <w:tcW w:w="63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72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63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57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83499F" w:rsidRPr="00BF77DA" w14:paraId="574D87DC" w14:textId="77777777" w:rsidTr="008E0AB5">
        <w:trPr>
          <w:cantSplit/>
          <w:trHeight w:val="642"/>
        </w:trPr>
        <w:tc>
          <w:tcPr>
            <w:tcW w:w="1080" w:type="dxa"/>
            <w:vAlign w:val="center"/>
          </w:tcPr>
          <w:p w14:paraId="30C22912" w14:textId="1369DEB8" w:rsidR="0083499F" w:rsidRPr="00B71338" w:rsidRDefault="0083499F" w:rsidP="0083499F">
            <w:pPr>
              <w:jc w:val="center"/>
              <w:rPr>
                <w:rFonts w:ascii="GHEA Grapalat" w:hAnsi="GHEA Grapalat"/>
                <w:sz w:val="18"/>
                <w:szCs w:val="18"/>
                <w:lang w:val="es-ES"/>
              </w:rPr>
            </w:pPr>
            <w:r>
              <w:rPr>
                <w:rFonts w:ascii="GHEA Grapalat" w:hAnsi="GHEA Grapalat"/>
                <w:sz w:val="20"/>
                <w:lang w:val="hy-AM"/>
              </w:rPr>
              <w:t>1</w:t>
            </w:r>
          </w:p>
        </w:tc>
        <w:tc>
          <w:tcPr>
            <w:tcW w:w="2340" w:type="dxa"/>
            <w:vAlign w:val="center"/>
          </w:tcPr>
          <w:p w14:paraId="23AE6A56" w14:textId="2B385F60" w:rsidR="0083499F" w:rsidRPr="00B71338" w:rsidRDefault="0083499F" w:rsidP="0083499F">
            <w:pPr>
              <w:jc w:val="center"/>
              <w:rPr>
                <w:rFonts w:ascii="GHEA Grapalat" w:hAnsi="GHEA Grapalat"/>
                <w:sz w:val="18"/>
                <w:szCs w:val="18"/>
                <w:lang w:val="ru-RU"/>
              </w:rPr>
            </w:pPr>
            <w:r w:rsidRPr="006732FD">
              <w:rPr>
                <w:rFonts w:ascii="GHEA Grapalat" w:hAnsi="GHEA Grapalat" w:cs="Calibri"/>
                <w:bCs/>
                <w:sz w:val="14"/>
                <w:szCs w:val="14"/>
                <w:lang w:val="hy-AM"/>
              </w:rPr>
              <w:t>34911150</w:t>
            </w:r>
          </w:p>
        </w:tc>
        <w:tc>
          <w:tcPr>
            <w:tcW w:w="3150" w:type="dxa"/>
            <w:vAlign w:val="center"/>
          </w:tcPr>
          <w:p w14:paraId="75323410" w14:textId="2CAFADCF" w:rsidR="0083499F" w:rsidRPr="00787C65" w:rsidRDefault="0083499F" w:rsidP="008E0AB5">
            <w:pPr>
              <w:jc w:val="center"/>
              <w:rPr>
                <w:rFonts w:ascii="GHEA Grapalat" w:hAnsi="GHEA Grapalat"/>
                <w:sz w:val="22"/>
                <w:szCs w:val="22"/>
                <w:lang w:val="ru-RU"/>
              </w:rPr>
            </w:pPr>
            <w:r w:rsidRPr="006732FD">
              <w:rPr>
                <w:rFonts w:ascii="GHEA Grapalat" w:hAnsi="GHEA Grapalat"/>
                <w:iCs/>
                <w:sz w:val="18"/>
                <w:szCs w:val="18"/>
                <w:lang w:val="af-ZA"/>
              </w:rPr>
              <w:t>շարժաթև հավաքված</w:t>
            </w:r>
          </w:p>
        </w:tc>
        <w:tc>
          <w:tcPr>
            <w:tcW w:w="630" w:type="dxa"/>
            <w:vAlign w:val="center"/>
          </w:tcPr>
          <w:p w14:paraId="22044D50" w14:textId="7948C068" w:rsidR="0083499F" w:rsidRPr="00CF0658" w:rsidRDefault="0083499F" w:rsidP="0083499F">
            <w:pPr>
              <w:jc w:val="center"/>
              <w:rPr>
                <w:rFonts w:ascii="GHEA Grapalat" w:hAnsi="GHEA Grapalat" w:cs="Sylfaen"/>
                <w:sz w:val="16"/>
                <w:szCs w:val="20"/>
                <w:lang w:val="ru-RU"/>
              </w:rPr>
            </w:pPr>
            <w:r>
              <w:rPr>
                <w:rFonts w:ascii="GHEA Grapalat" w:hAnsi="GHEA Grapalat" w:cs="Sylfaen"/>
                <w:sz w:val="16"/>
                <w:szCs w:val="20"/>
                <w:lang w:val="ru-RU"/>
              </w:rPr>
              <w:t>-</w:t>
            </w:r>
          </w:p>
        </w:tc>
        <w:tc>
          <w:tcPr>
            <w:tcW w:w="720" w:type="dxa"/>
            <w:textDirection w:val="btLr"/>
          </w:tcPr>
          <w:p w14:paraId="1A16C783" w14:textId="263891D3"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630" w:type="dxa"/>
            <w:textDirection w:val="btLr"/>
          </w:tcPr>
          <w:p w14:paraId="76F0B112" w14:textId="633F11A2"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573" w:type="dxa"/>
            <w:textDirection w:val="btLr"/>
          </w:tcPr>
          <w:p w14:paraId="0AC6007F" w14:textId="059466B8"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450" w:type="dxa"/>
            <w:textDirection w:val="btLr"/>
          </w:tcPr>
          <w:p w14:paraId="690DAC7A" w14:textId="293565C8"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450" w:type="dxa"/>
            <w:textDirection w:val="btLr"/>
          </w:tcPr>
          <w:p w14:paraId="4C9EA1D5" w14:textId="008E6155"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540" w:type="dxa"/>
            <w:textDirection w:val="btLr"/>
          </w:tcPr>
          <w:p w14:paraId="7CB3363A" w14:textId="7138ABC7"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540" w:type="dxa"/>
            <w:textDirection w:val="btLr"/>
          </w:tcPr>
          <w:p w14:paraId="023444B6" w14:textId="2622F073"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540" w:type="dxa"/>
            <w:textDirection w:val="btLr"/>
          </w:tcPr>
          <w:p w14:paraId="2A3CB47D" w14:textId="256F343C"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450" w:type="dxa"/>
            <w:textDirection w:val="btLr"/>
          </w:tcPr>
          <w:p w14:paraId="75E4E5FE" w14:textId="3633AE13"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450" w:type="dxa"/>
            <w:textDirection w:val="btLr"/>
          </w:tcPr>
          <w:p w14:paraId="69583629" w14:textId="77A9E54B"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540" w:type="dxa"/>
            <w:textDirection w:val="btLr"/>
          </w:tcPr>
          <w:p w14:paraId="7822AA84" w14:textId="4BCE58A5" w:rsidR="0083499F" w:rsidRPr="0083499F" w:rsidRDefault="0083499F" w:rsidP="0083499F">
            <w:pPr>
              <w:ind w:left="113" w:right="113"/>
              <w:jc w:val="center"/>
              <w:rPr>
                <w:rFonts w:ascii="GHEA Grapalat" w:hAnsi="GHEA Grapalat" w:cs="Sylfaen"/>
                <w:sz w:val="14"/>
                <w:szCs w:val="18"/>
                <w:lang w:val="pt-BR"/>
              </w:rPr>
            </w:pPr>
            <w:r w:rsidRPr="0083499F">
              <w:rPr>
                <w:rFonts w:ascii="GHEA Grapalat" w:hAnsi="GHEA Grapalat" w:cs="Sylfaen"/>
                <w:sz w:val="14"/>
                <w:szCs w:val="18"/>
                <w:lang w:val="pt-BR"/>
              </w:rPr>
              <w:t>100 %</w:t>
            </w:r>
          </w:p>
        </w:tc>
        <w:tc>
          <w:tcPr>
            <w:tcW w:w="1080" w:type="dxa"/>
          </w:tcPr>
          <w:p w14:paraId="152B39F8" w14:textId="77777777" w:rsidR="0083499F" w:rsidRPr="0083499F" w:rsidRDefault="0083499F" w:rsidP="0083499F">
            <w:pPr>
              <w:jc w:val="center"/>
              <w:rPr>
                <w:rFonts w:ascii="GHEA Grapalat" w:hAnsi="GHEA Grapalat" w:cs="Sylfaen"/>
                <w:sz w:val="14"/>
                <w:szCs w:val="18"/>
                <w:lang w:val="pt-BR"/>
              </w:rPr>
            </w:pPr>
          </w:p>
          <w:p w14:paraId="17209053" w14:textId="0F36CDFD" w:rsidR="0083499F" w:rsidRPr="0083499F" w:rsidRDefault="0083499F" w:rsidP="0083499F">
            <w:pPr>
              <w:jc w:val="center"/>
              <w:rPr>
                <w:rFonts w:ascii="GHEA Grapalat" w:hAnsi="GHEA Grapalat" w:cs="Sylfaen"/>
                <w:sz w:val="14"/>
                <w:szCs w:val="18"/>
                <w:lang w:val="pt-BR"/>
              </w:rPr>
            </w:pPr>
            <w:r w:rsidRPr="0083499F">
              <w:rPr>
                <w:rFonts w:ascii="GHEA Grapalat" w:hAnsi="GHEA Grapalat" w:cs="Sylfaen"/>
                <w:sz w:val="14"/>
                <w:szCs w:val="18"/>
                <w:lang w:val="pt-BR"/>
              </w:rPr>
              <w:t>100 %</w:t>
            </w:r>
          </w:p>
        </w:tc>
      </w:tr>
      <w:tr w:rsidR="0083499F" w:rsidRPr="00BF77DA" w14:paraId="15CB2C2A" w14:textId="77777777" w:rsidTr="008E0AB5">
        <w:trPr>
          <w:cantSplit/>
          <w:trHeight w:val="714"/>
        </w:trPr>
        <w:tc>
          <w:tcPr>
            <w:tcW w:w="1080" w:type="dxa"/>
            <w:vAlign w:val="center"/>
          </w:tcPr>
          <w:p w14:paraId="45061B29" w14:textId="367F4DAF" w:rsidR="0083499F" w:rsidRPr="008A4139" w:rsidRDefault="0083499F" w:rsidP="0083499F">
            <w:pPr>
              <w:jc w:val="center"/>
              <w:rPr>
                <w:rFonts w:ascii="GHEA Grapalat" w:hAnsi="GHEA Grapalat"/>
                <w:sz w:val="20"/>
              </w:rPr>
            </w:pPr>
            <w:r>
              <w:rPr>
                <w:rFonts w:ascii="GHEA Grapalat" w:hAnsi="GHEA Grapalat"/>
                <w:sz w:val="20"/>
              </w:rPr>
              <w:t>2</w:t>
            </w:r>
          </w:p>
        </w:tc>
        <w:tc>
          <w:tcPr>
            <w:tcW w:w="2340" w:type="dxa"/>
            <w:vAlign w:val="center"/>
          </w:tcPr>
          <w:p w14:paraId="164CC652" w14:textId="6AABA00F" w:rsidR="0083499F" w:rsidRPr="00B71338" w:rsidRDefault="0083499F" w:rsidP="0083499F">
            <w:pPr>
              <w:jc w:val="center"/>
              <w:rPr>
                <w:rFonts w:ascii="GHEA Grapalat" w:hAnsi="GHEA Grapalat"/>
                <w:sz w:val="18"/>
                <w:szCs w:val="18"/>
                <w:lang w:val="ru-RU"/>
              </w:rPr>
            </w:pPr>
            <w:r w:rsidRPr="006732FD">
              <w:rPr>
                <w:rFonts w:ascii="GHEA Grapalat" w:hAnsi="GHEA Grapalat" w:cs="Calibri"/>
                <w:bCs/>
                <w:sz w:val="14"/>
                <w:szCs w:val="14"/>
                <w:lang w:val="hy-AM"/>
              </w:rPr>
              <w:t>34911150</w:t>
            </w:r>
          </w:p>
        </w:tc>
        <w:tc>
          <w:tcPr>
            <w:tcW w:w="3150" w:type="dxa"/>
            <w:vAlign w:val="center"/>
          </w:tcPr>
          <w:p w14:paraId="1A60E3C6" w14:textId="552852B0" w:rsidR="0083499F" w:rsidRPr="00522762" w:rsidRDefault="0083499F" w:rsidP="008E0AB5">
            <w:pPr>
              <w:jc w:val="center"/>
              <w:rPr>
                <w:rFonts w:ascii="GHEA Grapalat" w:hAnsi="GHEA Grapalat"/>
                <w:sz w:val="22"/>
                <w:szCs w:val="22"/>
                <w:lang w:val="es-ES"/>
              </w:rPr>
            </w:pPr>
            <w:r w:rsidRPr="006732FD">
              <w:rPr>
                <w:rFonts w:ascii="GHEA Grapalat" w:hAnsi="GHEA Grapalat"/>
                <w:iCs/>
                <w:sz w:val="18"/>
                <w:szCs w:val="18"/>
                <w:lang w:val="af-ZA"/>
              </w:rPr>
              <w:t>շարժաթև հավաքված</w:t>
            </w:r>
          </w:p>
        </w:tc>
        <w:tc>
          <w:tcPr>
            <w:tcW w:w="630" w:type="dxa"/>
          </w:tcPr>
          <w:p w14:paraId="158D43C3" w14:textId="77777777" w:rsidR="00D23987" w:rsidRDefault="00D23987" w:rsidP="0083499F">
            <w:pPr>
              <w:ind w:left="113" w:right="113"/>
              <w:jc w:val="center"/>
              <w:rPr>
                <w:rFonts w:ascii="GHEA Grapalat" w:hAnsi="GHEA Grapalat" w:cs="Sylfaen"/>
                <w:sz w:val="16"/>
                <w:szCs w:val="20"/>
                <w:lang w:val="ru-RU"/>
              </w:rPr>
            </w:pPr>
          </w:p>
          <w:p w14:paraId="120EEE50" w14:textId="41AFEFBF" w:rsidR="0083499F" w:rsidRPr="003D463F" w:rsidRDefault="0083499F" w:rsidP="0083499F">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720" w:type="dxa"/>
            <w:textDirection w:val="btLr"/>
          </w:tcPr>
          <w:p w14:paraId="61D91C32" w14:textId="185D2114"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630" w:type="dxa"/>
            <w:textDirection w:val="btLr"/>
          </w:tcPr>
          <w:p w14:paraId="611B9FA6" w14:textId="47CAA88C"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73" w:type="dxa"/>
            <w:textDirection w:val="btLr"/>
          </w:tcPr>
          <w:p w14:paraId="7BC89C50" w14:textId="44B0EA1C"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A219050" w14:textId="6BC9FDA8"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4AA3297" w14:textId="3F15097F"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063A96B" w14:textId="251A2388"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672A31" w14:textId="76D1DC70"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2CA55BE" w14:textId="6C02B231"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7483FDA" w14:textId="3E7AE53B"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C66243" w14:textId="0BB8E3C6"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AB49CE5" w14:textId="4F06E684"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374211F0" w14:textId="77777777" w:rsidR="0083499F" w:rsidRDefault="0083499F" w:rsidP="0083499F">
            <w:pPr>
              <w:jc w:val="center"/>
              <w:rPr>
                <w:rFonts w:ascii="GHEA Grapalat" w:hAnsi="GHEA Grapalat" w:cs="Sylfaen"/>
                <w:sz w:val="16"/>
                <w:szCs w:val="20"/>
                <w:lang w:val="pt-BR"/>
              </w:rPr>
            </w:pPr>
          </w:p>
          <w:p w14:paraId="7DF4075B" w14:textId="15A0073B" w:rsidR="0083499F" w:rsidRPr="003D463F" w:rsidRDefault="0083499F" w:rsidP="0083499F">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83499F" w:rsidRPr="00BF77DA" w14:paraId="62040356" w14:textId="77777777" w:rsidTr="008E0AB5">
        <w:trPr>
          <w:cantSplit/>
          <w:trHeight w:val="714"/>
        </w:trPr>
        <w:tc>
          <w:tcPr>
            <w:tcW w:w="1080" w:type="dxa"/>
            <w:vAlign w:val="center"/>
          </w:tcPr>
          <w:p w14:paraId="0F56DB58" w14:textId="7F3B1B5B" w:rsidR="0083499F" w:rsidRPr="00787C65" w:rsidRDefault="0083499F" w:rsidP="0083499F">
            <w:pPr>
              <w:jc w:val="center"/>
              <w:rPr>
                <w:rFonts w:ascii="GHEA Grapalat" w:hAnsi="GHEA Grapalat"/>
                <w:sz w:val="20"/>
                <w:lang w:val="ru-RU"/>
              </w:rPr>
            </w:pPr>
            <w:r>
              <w:rPr>
                <w:rFonts w:ascii="GHEA Grapalat" w:hAnsi="GHEA Grapalat"/>
                <w:sz w:val="20"/>
                <w:lang w:val="ru-RU"/>
              </w:rPr>
              <w:t>3</w:t>
            </w:r>
          </w:p>
        </w:tc>
        <w:tc>
          <w:tcPr>
            <w:tcW w:w="2340" w:type="dxa"/>
            <w:vAlign w:val="center"/>
          </w:tcPr>
          <w:p w14:paraId="122970A6" w14:textId="06F911B8" w:rsidR="0083499F" w:rsidRDefault="0083499F" w:rsidP="0083499F">
            <w:pPr>
              <w:jc w:val="center"/>
              <w:rPr>
                <w:rFonts w:ascii="GHEA Grapalat" w:hAnsi="GHEA Grapalat" w:cs="Calibri"/>
                <w:sz w:val="18"/>
                <w:szCs w:val="18"/>
                <w:lang w:val="ru-RU"/>
              </w:rPr>
            </w:pPr>
            <w:r w:rsidRPr="006732FD">
              <w:rPr>
                <w:rFonts w:ascii="GHEA Grapalat" w:hAnsi="GHEA Grapalat" w:cs="Calibri"/>
                <w:bCs/>
                <w:sz w:val="14"/>
                <w:szCs w:val="14"/>
                <w:lang w:val="hy-AM"/>
              </w:rPr>
              <w:t>34911150</w:t>
            </w:r>
          </w:p>
        </w:tc>
        <w:tc>
          <w:tcPr>
            <w:tcW w:w="3150" w:type="dxa"/>
            <w:vAlign w:val="center"/>
          </w:tcPr>
          <w:p w14:paraId="5AD35430" w14:textId="79501C59" w:rsidR="0083499F" w:rsidRPr="00522762" w:rsidRDefault="0083499F" w:rsidP="008E0AB5">
            <w:pPr>
              <w:jc w:val="center"/>
              <w:rPr>
                <w:rFonts w:ascii="GHEA Grapalat" w:hAnsi="GHEA Grapalat"/>
                <w:sz w:val="22"/>
                <w:szCs w:val="22"/>
                <w:lang w:val="es-ES"/>
              </w:rPr>
            </w:pPr>
            <w:r w:rsidRPr="006732FD">
              <w:rPr>
                <w:rFonts w:ascii="GHEA Grapalat" w:hAnsi="GHEA Grapalat"/>
                <w:iCs/>
                <w:sz w:val="18"/>
                <w:szCs w:val="18"/>
                <w:lang w:val="af-ZA"/>
              </w:rPr>
              <w:t>Ղեկի անջատիչ</w:t>
            </w:r>
          </w:p>
        </w:tc>
        <w:tc>
          <w:tcPr>
            <w:tcW w:w="630" w:type="dxa"/>
          </w:tcPr>
          <w:p w14:paraId="303D7B4C" w14:textId="77777777" w:rsidR="00D23987" w:rsidRDefault="00D23987" w:rsidP="0083499F">
            <w:pPr>
              <w:ind w:left="113" w:right="113"/>
              <w:jc w:val="center"/>
              <w:rPr>
                <w:rFonts w:ascii="GHEA Grapalat" w:hAnsi="GHEA Grapalat" w:cs="Sylfaen"/>
                <w:sz w:val="16"/>
                <w:szCs w:val="20"/>
                <w:lang w:val="ru-RU"/>
              </w:rPr>
            </w:pPr>
          </w:p>
          <w:p w14:paraId="7851A501" w14:textId="7AA893DD" w:rsidR="0083499F" w:rsidRPr="003D463F" w:rsidRDefault="0083499F" w:rsidP="0083499F">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720" w:type="dxa"/>
            <w:textDirection w:val="btLr"/>
          </w:tcPr>
          <w:p w14:paraId="6F3402F5" w14:textId="6589CC6D"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630" w:type="dxa"/>
            <w:textDirection w:val="btLr"/>
          </w:tcPr>
          <w:p w14:paraId="39626AEA" w14:textId="7274582C"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73" w:type="dxa"/>
            <w:textDirection w:val="btLr"/>
          </w:tcPr>
          <w:p w14:paraId="0FAC5ADE" w14:textId="7467835F"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226B18A" w14:textId="4227C939"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175F27F" w14:textId="0B5F7756"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4E4B32D" w14:textId="6871D9BC"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4BA924C" w14:textId="72BAE3AD"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48B67DB" w14:textId="06BD50A6"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31C108D" w14:textId="27CB99E4"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6B3E2D0" w14:textId="48DB9266"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E112D7C" w14:textId="2A8C3357"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5F9A53BD" w14:textId="77777777" w:rsidR="0083499F" w:rsidRPr="003D463F" w:rsidRDefault="0083499F" w:rsidP="0083499F">
            <w:pPr>
              <w:jc w:val="center"/>
              <w:rPr>
                <w:rFonts w:ascii="GHEA Grapalat" w:hAnsi="GHEA Grapalat" w:cs="Sylfaen"/>
                <w:sz w:val="16"/>
                <w:szCs w:val="20"/>
                <w:lang w:val="pt-BR"/>
              </w:rPr>
            </w:pPr>
          </w:p>
          <w:p w14:paraId="740AEBC6" w14:textId="3E8B7046" w:rsidR="0083499F" w:rsidRDefault="0083499F" w:rsidP="0083499F">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83499F" w:rsidRPr="00BF77DA" w14:paraId="576D806E" w14:textId="77777777" w:rsidTr="008E0AB5">
        <w:trPr>
          <w:cantSplit/>
          <w:trHeight w:val="714"/>
        </w:trPr>
        <w:tc>
          <w:tcPr>
            <w:tcW w:w="1080" w:type="dxa"/>
            <w:vAlign w:val="center"/>
          </w:tcPr>
          <w:p w14:paraId="56D18AB7" w14:textId="1995800D" w:rsidR="0083499F" w:rsidRPr="00787C65" w:rsidRDefault="0083499F" w:rsidP="0083499F">
            <w:pPr>
              <w:jc w:val="center"/>
              <w:rPr>
                <w:rFonts w:ascii="GHEA Grapalat" w:hAnsi="GHEA Grapalat"/>
                <w:sz w:val="20"/>
                <w:lang w:val="ru-RU"/>
              </w:rPr>
            </w:pPr>
            <w:r>
              <w:rPr>
                <w:rFonts w:ascii="GHEA Grapalat" w:hAnsi="GHEA Grapalat"/>
                <w:sz w:val="20"/>
                <w:lang w:val="ru-RU"/>
              </w:rPr>
              <w:t>4</w:t>
            </w:r>
          </w:p>
        </w:tc>
        <w:tc>
          <w:tcPr>
            <w:tcW w:w="2340" w:type="dxa"/>
            <w:vAlign w:val="center"/>
          </w:tcPr>
          <w:p w14:paraId="3FC368EB" w14:textId="7AC45EC8" w:rsidR="0083499F" w:rsidRDefault="0083499F" w:rsidP="0083499F">
            <w:pPr>
              <w:jc w:val="center"/>
              <w:rPr>
                <w:rFonts w:ascii="GHEA Grapalat" w:hAnsi="GHEA Grapalat" w:cs="Calibri"/>
                <w:sz w:val="18"/>
                <w:szCs w:val="18"/>
                <w:lang w:val="ru-RU"/>
              </w:rPr>
            </w:pPr>
            <w:r w:rsidRPr="006732FD">
              <w:rPr>
                <w:rFonts w:ascii="GHEA Grapalat" w:hAnsi="GHEA Grapalat" w:cs="Calibri"/>
                <w:bCs/>
                <w:sz w:val="14"/>
                <w:szCs w:val="14"/>
                <w:lang w:val="hy-AM"/>
              </w:rPr>
              <w:t>34911150</w:t>
            </w:r>
          </w:p>
        </w:tc>
        <w:tc>
          <w:tcPr>
            <w:tcW w:w="3150" w:type="dxa"/>
            <w:vAlign w:val="center"/>
          </w:tcPr>
          <w:p w14:paraId="469CE26D" w14:textId="5A750C33" w:rsidR="0083499F" w:rsidRPr="00522762" w:rsidRDefault="0083499F" w:rsidP="008E0AB5">
            <w:pPr>
              <w:jc w:val="center"/>
              <w:rPr>
                <w:rFonts w:ascii="GHEA Grapalat" w:hAnsi="GHEA Grapalat"/>
                <w:sz w:val="22"/>
                <w:szCs w:val="22"/>
                <w:lang w:val="es-ES"/>
              </w:rPr>
            </w:pPr>
            <w:r w:rsidRPr="006732FD">
              <w:rPr>
                <w:rFonts w:ascii="GHEA Grapalat" w:hAnsi="GHEA Grapalat"/>
                <w:iCs/>
                <w:sz w:val="18"/>
                <w:szCs w:val="18"/>
                <w:lang w:val="af-ZA"/>
              </w:rPr>
              <w:t>Օդաբարձիկ</w:t>
            </w:r>
          </w:p>
        </w:tc>
        <w:tc>
          <w:tcPr>
            <w:tcW w:w="630" w:type="dxa"/>
          </w:tcPr>
          <w:p w14:paraId="6DC6B206" w14:textId="77777777" w:rsidR="00D23987" w:rsidRDefault="00D23987" w:rsidP="0083499F">
            <w:pPr>
              <w:ind w:left="113" w:right="113"/>
              <w:jc w:val="center"/>
              <w:rPr>
                <w:rFonts w:ascii="GHEA Grapalat" w:hAnsi="GHEA Grapalat" w:cs="Sylfaen"/>
                <w:sz w:val="16"/>
                <w:szCs w:val="20"/>
                <w:lang w:val="ru-RU"/>
              </w:rPr>
            </w:pPr>
          </w:p>
          <w:p w14:paraId="0BA74E63" w14:textId="09A72F1A" w:rsidR="0083499F" w:rsidRPr="003D463F" w:rsidRDefault="0083499F" w:rsidP="0083499F">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720" w:type="dxa"/>
            <w:textDirection w:val="btLr"/>
          </w:tcPr>
          <w:p w14:paraId="2C76D6D3" w14:textId="03FD7264"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630" w:type="dxa"/>
            <w:textDirection w:val="btLr"/>
          </w:tcPr>
          <w:p w14:paraId="661C3298" w14:textId="2D1A2AF7"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73" w:type="dxa"/>
            <w:textDirection w:val="btLr"/>
          </w:tcPr>
          <w:p w14:paraId="62CDD82B" w14:textId="5FEF07E4"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DEAD97E" w14:textId="700E9E93"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5A67185" w14:textId="7BE66B0E"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D5DBE60" w14:textId="51A5E974"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05D5884" w14:textId="64F9DA3C"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819B285" w14:textId="60361A7E"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1CE267D1" w14:textId="16A346CB"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4B58C0D" w14:textId="10DF8642"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3CAA15F" w14:textId="6A2E4167" w:rsidR="0083499F" w:rsidRPr="003D463F" w:rsidRDefault="0083499F" w:rsidP="0083499F">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0B900BCD" w14:textId="77777777" w:rsidR="0083499F" w:rsidRDefault="0083499F" w:rsidP="0083499F">
            <w:pPr>
              <w:jc w:val="center"/>
              <w:rPr>
                <w:rFonts w:ascii="GHEA Grapalat" w:hAnsi="GHEA Grapalat" w:cs="Sylfaen"/>
                <w:sz w:val="16"/>
                <w:szCs w:val="20"/>
                <w:lang w:val="pt-BR"/>
              </w:rPr>
            </w:pPr>
          </w:p>
          <w:p w14:paraId="7F9D7A65" w14:textId="302162DC" w:rsidR="0083499F" w:rsidRDefault="0083499F" w:rsidP="0083499F">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780F2E" w:rsidRPr="00BF77DA" w14:paraId="44500C60" w14:textId="77777777" w:rsidTr="008E0AB5">
        <w:trPr>
          <w:cantSplit/>
          <w:trHeight w:val="714"/>
        </w:trPr>
        <w:tc>
          <w:tcPr>
            <w:tcW w:w="1080" w:type="dxa"/>
            <w:vAlign w:val="center"/>
          </w:tcPr>
          <w:p w14:paraId="5379C7A3" w14:textId="7ED3FD4C" w:rsidR="00780F2E" w:rsidRPr="00780F2E" w:rsidRDefault="00780F2E" w:rsidP="00780F2E">
            <w:pPr>
              <w:jc w:val="center"/>
              <w:rPr>
                <w:rFonts w:ascii="GHEA Grapalat" w:hAnsi="GHEA Grapalat"/>
                <w:sz w:val="20"/>
              </w:rPr>
            </w:pPr>
            <w:r>
              <w:rPr>
                <w:rFonts w:ascii="GHEA Grapalat" w:hAnsi="GHEA Grapalat"/>
                <w:sz w:val="20"/>
              </w:rPr>
              <w:t>5</w:t>
            </w:r>
          </w:p>
        </w:tc>
        <w:tc>
          <w:tcPr>
            <w:tcW w:w="2340" w:type="dxa"/>
            <w:vAlign w:val="center"/>
          </w:tcPr>
          <w:p w14:paraId="01EC8745" w14:textId="41909F72" w:rsidR="00780F2E" w:rsidRDefault="00780F2E" w:rsidP="00780F2E">
            <w:pPr>
              <w:jc w:val="center"/>
              <w:rPr>
                <w:rFonts w:ascii="GHEA Grapalat" w:hAnsi="GHEA Grapalat" w:cs="Calibri"/>
                <w:sz w:val="18"/>
                <w:szCs w:val="18"/>
                <w:lang w:val="ru-RU"/>
              </w:rPr>
            </w:pPr>
            <w:r w:rsidRPr="006732FD">
              <w:rPr>
                <w:rFonts w:ascii="GHEA Grapalat" w:hAnsi="GHEA Grapalat" w:cs="Calibri"/>
                <w:bCs/>
                <w:sz w:val="14"/>
                <w:szCs w:val="14"/>
                <w:lang w:val="hy-AM"/>
              </w:rPr>
              <w:t>34911150</w:t>
            </w:r>
          </w:p>
        </w:tc>
        <w:tc>
          <w:tcPr>
            <w:tcW w:w="3150" w:type="dxa"/>
            <w:vAlign w:val="center"/>
          </w:tcPr>
          <w:p w14:paraId="6A0E0761" w14:textId="6441BDDD" w:rsidR="00780F2E" w:rsidRPr="00522762" w:rsidRDefault="00780F2E" w:rsidP="008E0AB5">
            <w:pPr>
              <w:jc w:val="center"/>
              <w:rPr>
                <w:rFonts w:ascii="GHEA Grapalat" w:hAnsi="GHEA Grapalat"/>
                <w:sz w:val="22"/>
                <w:szCs w:val="22"/>
                <w:lang w:val="es-ES"/>
              </w:rPr>
            </w:pPr>
            <w:r w:rsidRPr="006732FD">
              <w:rPr>
                <w:rFonts w:ascii="GHEA Grapalat" w:hAnsi="GHEA Grapalat"/>
                <w:iCs/>
                <w:sz w:val="18"/>
                <w:szCs w:val="18"/>
                <w:lang w:val="af-ZA"/>
              </w:rPr>
              <w:t>Արգելակման համակարգ</w:t>
            </w:r>
          </w:p>
        </w:tc>
        <w:tc>
          <w:tcPr>
            <w:tcW w:w="630" w:type="dxa"/>
          </w:tcPr>
          <w:p w14:paraId="15055C00" w14:textId="77777777" w:rsidR="00D23987" w:rsidRDefault="00D23987" w:rsidP="00780F2E">
            <w:pPr>
              <w:ind w:left="113" w:right="113"/>
              <w:jc w:val="center"/>
              <w:rPr>
                <w:rFonts w:ascii="GHEA Grapalat" w:hAnsi="GHEA Grapalat" w:cs="Sylfaen"/>
                <w:sz w:val="16"/>
                <w:szCs w:val="20"/>
                <w:lang w:val="ru-RU"/>
              </w:rPr>
            </w:pPr>
          </w:p>
          <w:p w14:paraId="373DFF9D" w14:textId="27377161" w:rsidR="00780F2E" w:rsidRPr="003D463F" w:rsidRDefault="00780F2E" w:rsidP="00780F2E">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720" w:type="dxa"/>
            <w:textDirection w:val="btLr"/>
          </w:tcPr>
          <w:p w14:paraId="6083FFAD" w14:textId="509F4079"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630" w:type="dxa"/>
            <w:textDirection w:val="btLr"/>
          </w:tcPr>
          <w:p w14:paraId="42F4814A" w14:textId="08795474"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73" w:type="dxa"/>
            <w:textDirection w:val="btLr"/>
          </w:tcPr>
          <w:p w14:paraId="3910CDDF" w14:textId="31A9883C"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4B6C39F" w14:textId="4FDC3213"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27B7BEA" w14:textId="4D79D94B"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64D689E" w14:textId="5691FCA5"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2B36078" w14:textId="39961D15"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6688E217" w14:textId="4EE691FC"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C5667FF" w14:textId="7E7B44D6"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9E05ABC" w14:textId="5A0CD335"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F05A181" w14:textId="390F6FB2" w:rsidR="00780F2E" w:rsidRPr="003D463F" w:rsidRDefault="00780F2E" w:rsidP="00780F2E">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203CD888" w14:textId="77777777" w:rsidR="00780F2E" w:rsidRPr="003D463F" w:rsidRDefault="00780F2E" w:rsidP="00780F2E">
            <w:pPr>
              <w:jc w:val="center"/>
              <w:rPr>
                <w:rFonts w:ascii="GHEA Grapalat" w:hAnsi="GHEA Grapalat" w:cs="Sylfaen"/>
                <w:sz w:val="16"/>
                <w:szCs w:val="20"/>
                <w:lang w:val="pt-BR"/>
              </w:rPr>
            </w:pPr>
          </w:p>
          <w:p w14:paraId="1611CF72" w14:textId="594B9D37" w:rsidR="00780F2E" w:rsidRDefault="00780F2E" w:rsidP="00780F2E">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D23987" w:rsidRPr="00BF77DA" w14:paraId="36A46CC0" w14:textId="77777777" w:rsidTr="008E0AB5">
        <w:trPr>
          <w:cantSplit/>
          <w:trHeight w:val="714"/>
        </w:trPr>
        <w:tc>
          <w:tcPr>
            <w:tcW w:w="1080" w:type="dxa"/>
            <w:vAlign w:val="center"/>
          </w:tcPr>
          <w:p w14:paraId="3E2E97B5" w14:textId="1322B63C" w:rsidR="00D23987" w:rsidRPr="00787C65" w:rsidRDefault="00D23987" w:rsidP="00D23987">
            <w:pPr>
              <w:jc w:val="center"/>
              <w:rPr>
                <w:rFonts w:ascii="GHEA Grapalat" w:hAnsi="GHEA Grapalat"/>
                <w:sz w:val="20"/>
                <w:lang w:val="ru-RU"/>
              </w:rPr>
            </w:pPr>
            <w:r>
              <w:rPr>
                <w:rFonts w:ascii="GHEA Grapalat" w:hAnsi="GHEA Grapalat"/>
                <w:sz w:val="20"/>
                <w:lang w:val="ru-RU"/>
              </w:rPr>
              <w:t>6</w:t>
            </w:r>
          </w:p>
        </w:tc>
        <w:tc>
          <w:tcPr>
            <w:tcW w:w="2340" w:type="dxa"/>
            <w:vAlign w:val="center"/>
          </w:tcPr>
          <w:p w14:paraId="1C7ED545" w14:textId="491DC53D" w:rsidR="00D23987" w:rsidRDefault="00D23987" w:rsidP="00D23987">
            <w:pPr>
              <w:jc w:val="center"/>
              <w:rPr>
                <w:rFonts w:ascii="GHEA Grapalat" w:hAnsi="GHEA Grapalat" w:cs="Calibri"/>
                <w:sz w:val="18"/>
                <w:szCs w:val="18"/>
                <w:lang w:val="ru-RU"/>
              </w:rPr>
            </w:pPr>
            <w:r w:rsidRPr="006732FD">
              <w:rPr>
                <w:rFonts w:ascii="GHEA Grapalat" w:hAnsi="GHEA Grapalat" w:cs="Calibri"/>
                <w:bCs/>
                <w:sz w:val="14"/>
                <w:szCs w:val="14"/>
                <w:lang w:val="hy-AM"/>
              </w:rPr>
              <w:t>34911150</w:t>
            </w:r>
          </w:p>
        </w:tc>
        <w:tc>
          <w:tcPr>
            <w:tcW w:w="3150" w:type="dxa"/>
            <w:vAlign w:val="center"/>
          </w:tcPr>
          <w:p w14:paraId="48C87BBA" w14:textId="16249BF7" w:rsidR="00D23987" w:rsidRPr="00522762" w:rsidRDefault="00D23987" w:rsidP="008E0AB5">
            <w:pPr>
              <w:jc w:val="center"/>
              <w:rPr>
                <w:rFonts w:ascii="GHEA Grapalat" w:hAnsi="GHEA Grapalat"/>
                <w:sz w:val="22"/>
                <w:szCs w:val="22"/>
                <w:lang w:val="es-ES"/>
              </w:rPr>
            </w:pPr>
            <w:r w:rsidRPr="006732FD">
              <w:rPr>
                <w:rFonts w:ascii="GHEA Grapalat" w:hAnsi="GHEA Grapalat"/>
                <w:iCs/>
                <w:sz w:val="18"/>
                <w:szCs w:val="18"/>
                <w:lang w:val="af-ZA"/>
              </w:rPr>
              <w:t>Ձեռքի արգելակման մեխանիզմ</w:t>
            </w:r>
          </w:p>
        </w:tc>
        <w:tc>
          <w:tcPr>
            <w:tcW w:w="630" w:type="dxa"/>
          </w:tcPr>
          <w:p w14:paraId="00D284A5" w14:textId="77777777" w:rsidR="00D23987" w:rsidRDefault="00D23987" w:rsidP="00D23987">
            <w:pPr>
              <w:ind w:left="113" w:right="113"/>
              <w:jc w:val="center"/>
              <w:rPr>
                <w:rFonts w:ascii="GHEA Grapalat" w:hAnsi="GHEA Grapalat" w:cs="Sylfaen"/>
                <w:sz w:val="16"/>
                <w:szCs w:val="20"/>
                <w:lang w:val="ru-RU"/>
              </w:rPr>
            </w:pPr>
          </w:p>
          <w:p w14:paraId="4E3F693C" w14:textId="5A8D7BC8" w:rsidR="00D23987" w:rsidRPr="003D463F" w:rsidRDefault="00D23987" w:rsidP="00D23987">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720" w:type="dxa"/>
            <w:textDirection w:val="btLr"/>
          </w:tcPr>
          <w:p w14:paraId="71B4F464" w14:textId="74522B36"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630" w:type="dxa"/>
            <w:textDirection w:val="btLr"/>
          </w:tcPr>
          <w:p w14:paraId="4610991D" w14:textId="22F3311C"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73" w:type="dxa"/>
            <w:textDirection w:val="btLr"/>
          </w:tcPr>
          <w:p w14:paraId="05CEBFE3" w14:textId="7FB86134"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7A40C7A" w14:textId="4CB442D1"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1B7F9A2F" w14:textId="12BA5A52"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94ACC34" w14:textId="1927E21C"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1588932D" w14:textId="42577624"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382E63D" w14:textId="588C1804"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FC7712D" w14:textId="4C672F87"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14D9BF8" w14:textId="19694BB8"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9656403" w14:textId="18828874"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04E07C5D" w14:textId="77777777" w:rsidR="00D23987" w:rsidRDefault="00D23987" w:rsidP="00D23987">
            <w:pPr>
              <w:jc w:val="center"/>
              <w:rPr>
                <w:rFonts w:ascii="GHEA Grapalat" w:hAnsi="GHEA Grapalat" w:cs="Sylfaen"/>
                <w:sz w:val="16"/>
                <w:szCs w:val="20"/>
                <w:lang w:val="pt-BR"/>
              </w:rPr>
            </w:pPr>
          </w:p>
          <w:p w14:paraId="41BACF03" w14:textId="330FA2F9" w:rsidR="00D23987" w:rsidRDefault="00D23987" w:rsidP="00D23987">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D23987" w:rsidRPr="00BF77DA" w14:paraId="5542034A" w14:textId="77777777" w:rsidTr="008E0AB5">
        <w:trPr>
          <w:cantSplit/>
          <w:trHeight w:val="714"/>
        </w:trPr>
        <w:tc>
          <w:tcPr>
            <w:tcW w:w="1080" w:type="dxa"/>
            <w:vAlign w:val="center"/>
          </w:tcPr>
          <w:p w14:paraId="41A80EA0" w14:textId="6085022D" w:rsidR="00D23987" w:rsidRDefault="00D23987" w:rsidP="00D23987">
            <w:pPr>
              <w:jc w:val="center"/>
              <w:rPr>
                <w:rFonts w:ascii="GHEA Grapalat" w:hAnsi="GHEA Grapalat"/>
                <w:sz w:val="20"/>
                <w:lang w:val="ru-RU"/>
              </w:rPr>
            </w:pPr>
            <w:r>
              <w:rPr>
                <w:rFonts w:ascii="GHEA Grapalat" w:hAnsi="GHEA Grapalat"/>
                <w:sz w:val="20"/>
                <w:lang w:val="ru-RU"/>
              </w:rPr>
              <w:t>7</w:t>
            </w:r>
          </w:p>
        </w:tc>
        <w:tc>
          <w:tcPr>
            <w:tcW w:w="2340" w:type="dxa"/>
            <w:vAlign w:val="center"/>
          </w:tcPr>
          <w:p w14:paraId="6745EF95" w14:textId="355EA033" w:rsidR="00D23987" w:rsidRPr="006732FD" w:rsidRDefault="00D23987" w:rsidP="00D23987">
            <w:pPr>
              <w:jc w:val="center"/>
              <w:rPr>
                <w:rFonts w:ascii="GHEA Grapalat" w:hAnsi="GHEA Grapalat" w:cs="Calibri"/>
                <w:bCs/>
                <w:sz w:val="14"/>
                <w:szCs w:val="14"/>
                <w:lang w:val="hy-AM"/>
              </w:rPr>
            </w:pPr>
            <w:r w:rsidRPr="006732FD">
              <w:rPr>
                <w:rFonts w:ascii="GHEA Grapalat" w:hAnsi="GHEA Grapalat" w:cs="Calibri"/>
                <w:bCs/>
                <w:sz w:val="14"/>
                <w:szCs w:val="14"/>
                <w:lang w:val="hy-AM"/>
              </w:rPr>
              <w:t>34911150</w:t>
            </w:r>
          </w:p>
        </w:tc>
        <w:tc>
          <w:tcPr>
            <w:tcW w:w="3150" w:type="dxa"/>
            <w:vAlign w:val="center"/>
          </w:tcPr>
          <w:p w14:paraId="010510B5" w14:textId="0A348DE3" w:rsidR="00D23987" w:rsidRPr="006732FD" w:rsidRDefault="00D23987" w:rsidP="008E0AB5">
            <w:pPr>
              <w:jc w:val="center"/>
              <w:rPr>
                <w:rFonts w:ascii="GHEA Grapalat" w:hAnsi="GHEA Grapalat"/>
                <w:iCs/>
                <w:sz w:val="18"/>
                <w:szCs w:val="18"/>
                <w:lang w:val="af-ZA"/>
              </w:rPr>
            </w:pPr>
            <w:r w:rsidRPr="005C074A">
              <w:rPr>
                <w:rFonts w:ascii="GHEA Grapalat" w:hAnsi="GHEA Grapalat"/>
                <w:iCs/>
                <w:sz w:val="18"/>
                <w:szCs w:val="18"/>
                <w:lang w:val="ru-RU"/>
              </w:rPr>
              <w:t>Հոսանքընդունիչի  գլխիկի պահիչ</w:t>
            </w:r>
          </w:p>
        </w:tc>
        <w:tc>
          <w:tcPr>
            <w:tcW w:w="630" w:type="dxa"/>
          </w:tcPr>
          <w:p w14:paraId="0776259C" w14:textId="77777777" w:rsidR="00D23987" w:rsidRDefault="00D23987" w:rsidP="00D23987">
            <w:pPr>
              <w:ind w:left="113" w:right="113"/>
              <w:jc w:val="center"/>
              <w:rPr>
                <w:rFonts w:ascii="GHEA Grapalat" w:hAnsi="GHEA Grapalat" w:cs="Sylfaen"/>
                <w:sz w:val="16"/>
                <w:szCs w:val="20"/>
                <w:lang w:val="ru-RU"/>
              </w:rPr>
            </w:pPr>
          </w:p>
          <w:p w14:paraId="3A5EA09C" w14:textId="17D2A7A5" w:rsidR="00D23987" w:rsidRPr="005F7EE8" w:rsidRDefault="00D23987" w:rsidP="00D23987">
            <w:pPr>
              <w:ind w:left="113" w:right="113"/>
              <w:jc w:val="center"/>
              <w:rPr>
                <w:rFonts w:ascii="GHEA Grapalat" w:hAnsi="GHEA Grapalat" w:cs="Sylfaen"/>
                <w:sz w:val="16"/>
                <w:szCs w:val="20"/>
                <w:lang w:val="ru-RU"/>
              </w:rPr>
            </w:pPr>
            <w:r>
              <w:rPr>
                <w:rFonts w:ascii="GHEA Grapalat" w:hAnsi="GHEA Grapalat" w:cs="Sylfaen"/>
                <w:sz w:val="16"/>
                <w:szCs w:val="20"/>
                <w:lang w:val="ru-RU"/>
              </w:rPr>
              <w:t>-</w:t>
            </w:r>
          </w:p>
        </w:tc>
        <w:tc>
          <w:tcPr>
            <w:tcW w:w="720" w:type="dxa"/>
            <w:textDirection w:val="btLr"/>
          </w:tcPr>
          <w:p w14:paraId="5B4444A2" w14:textId="56E6D723"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630" w:type="dxa"/>
            <w:textDirection w:val="btLr"/>
          </w:tcPr>
          <w:p w14:paraId="6509D67D" w14:textId="70D8368C"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73" w:type="dxa"/>
            <w:textDirection w:val="btLr"/>
          </w:tcPr>
          <w:p w14:paraId="457658DE" w14:textId="31B19B16"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83C2638" w14:textId="05976925"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6932FEC" w14:textId="1CA9753A"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7A25B0F" w14:textId="2C03022C"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6A8C1E9F" w14:textId="0A770C22"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1C7FA13D" w14:textId="14192608"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7597514" w14:textId="23D4C4CB"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DED6AE3" w14:textId="348E68F4"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82A7283" w14:textId="565D1DE0" w:rsidR="00D23987" w:rsidRPr="003D463F" w:rsidRDefault="00D23987" w:rsidP="00D23987">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4D4FEDEB" w14:textId="77777777" w:rsidR="00D23987" w:rsidRDefault="00D23987" w:rsidP="00D23987">
            <w:pPr>
              <w:jc w:val="center"/>
              <w:rPr>
                <w:rFonts w:ascii="GHEA Grapalat" w:hAnsi="GHEA Grapalat" w:cs="Sylfaen"/>
                <w:sz w:val="16"/>
                <w:szCs w:val="20"/>
                <w:lang w:val="pt-BR"/>
              </w:rPr>
            </w:pPr>
          </w:p>
          <w:p w14:paraId="1F77E2BC" w14:textId="0E673E85" w:rsidR="00D23987" w:rsidRDefault="00D23987" w:rsidP="00D23987">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416BC3A8" w14:textId="77777777" w:rsidR="00071D1C" w:rsidRDefault="00071D1C" w:rsidP="00EF3662">
      <w:pPr>
        <w:jc w:val="center"/>
        <w:rPr>
          <w:rFonts w:ascii="GHEA Grapalat" w:hAnsi="GHEA Grapalat"/>
          <w:sz w:val="20"/>
          <w:lang w:val="es-ES"/>
        </w:rPr>
      </w:pPr>
    </w:p>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Default="00522762" w:rsidP="008E0062">
            <w:pPr>
              <w:rPr>
                <w:rFonts w:ascii="GHEA Grapalat" w:hAnsi="GHEA Grapalat"/>
                <w:sz w:val="22"/>
                <w:szCs w:val="22"/>
                <w:lang w:val="hy-AM"/>
              </w:rPr>
            </w:pPr>
          </w:p>
          <w:p w14:paraId="43F878E2" w14:textId="77777777" w:rsidR="00ED34F5" w:rsidRPr="00BE3AC9" w:rsidRDefault="00ED34F5"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E423E55" w14:textId="77777777" w:rsidR="00ED34F5" w:rsidRDefault="00ED34F5"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5D4FA4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962B9B">
        <w:rPr>
          <w:rFonts w:ascii="GHEA Grapalat" w:hAnsi="GHEA Grapalat"/>
          <w:sz w:val="18"/>
          <w:lang w:val="hy-AM"/>
        </w:rPr>
        <w:t>26/08</w:t>
      </w:r>
      <w:r w:rsidR="009518BA">
        <w:rPr>
          <w:rFonts w:ascii="GHEA Grapalat" w:hAnsi="GHEA Grapalat"/>
          <w:sz w:val="18"/>
          <w:lang w:val="hy-AM"/>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370A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0671154"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962B9B">
        <w:rPr>
          <w:rFonts w:ascii="GHEA Grapalat" w:hAnsi="GHEA Grapalat"/>
          <w:sz w:val="18"/>
          <w:lang w:val="hy-AM"/>
        </w:rPr>
        <w:t>26/08</w:t>
      </w:r>
      <w:r w:rsidR="009518BA">
        <w:rPr>
          <w:rFonts w:ascii="GHEA Grapalat" w:hAnsi="GHEA Grapalat"/>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A47903D"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962B9B">
        <w:rPr>
          <w:rFonts w:ascii="GHEA Grapalat" w:hAnsi="GHEA Grapalat"/>
          <w:sz w:val="18"/>
          <w:lang w:val="hy-AM"/>
        </w:rPr>
        <w:t>26/08</w:t>
      </w:r>
      <w:r w:rsidR="009518BA">
        <w:rPr>
          <w:rFonts w:ascii="GHEA Grapalat" w:hAnsi="GHEA Grapalat"/>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040850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962B9B">
        <w:rPr>
          <w:rFonts w:ascii="GHEA Grapalat" w:hAnsi="GHEA Grapalat" w:cs="Sylfaen"/>
          <w:sz w:val="20"/>
          <w:szCs w:val="20"/>
          <w:lang w:val="es-ES"/>
        </w:rPr>
        <w:t>26/08</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91C16" w14:textId="77777777" w:rsidR="006E5328" w:rsidRDefault="006E5328">
      <w:r>
        <w:separator/>
      </w:r>
    </w:p>
  </w:endnote>
  <w:endnote w:type="continuationSeparator" w:id="0">
    <w:p w14:paraId="66BC4A11" w14:textId="77777777" w:rsidR="006E5328" w:rsidRDefault="006E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3A0C9" w14:textId="77777777" w:rsidR="006E5328" w:rsidRDefault="006E5328">
      <w:r>
        <w:separator/>
      </w:r>
    </w:p>
  </w:footnote>
  <w:footnote w:type="continuationSeparator" w:id="0">
    <w:p w14:paraId="4711977D" w14:textId="77777777" w:rsidR="006E5328" w:rsidRDefault="006E5328">
      <w:r>
        <w:continuationSeparator/>
      </w:r>
    </w:p>
  </w:footnote>
  <w:footnote w:id="1">
    <w:p w14:paraId="00CF2803" w14:textId="2C4F68CE" w:rsidR="00382525" w:rsidRPr="00151EB5" w:rsidRDefault="0038252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382525" w:rsidRPr="00151EB5" w:rsidRDefault="0038252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4DB9"/>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212"/>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0A04"/>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E9"/>
    <w:rsid w:val="000F109E"/>
    <w:rsid w:val="000F332D"/>
    <w:rsid w:val="000F338E"/>
    <w:rsid w:val="000F373A"/>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B2E"/>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2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CB4"/>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E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E5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74B"/>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2525"/>
    <w:rsid w:val="0038317B"/>
    <w:rsid w:val="00383BC3"/>
    <w:rsid w:val="0038400D"/>
    <w:rsid w:val="0038438D"/>
    <w:rsid w:val="00385051"/>
    <w:rsid w:val="003850A0"/>
    <w:rsid w:val="0038517B"/>
    <w:rsid w:val="0038579B"/>
    <w:rsid w:val="003862E0"/>
    <w:rsid w:val="00386369"/>
    <w:rsid w:val="00386E4B"/>
    <w:rsid w:val="003871DA"/>
    <w:rsid w:val="003873E6"/>
    <w:rsid w:val="003877DF"/>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447"/>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5849"/>
    <w:rsid w:val="003D7720"/>
    <w:rsid w:val="003D7F8E"/>
    <w:rsid w:val="003E01D5"/>
    <w:rsid w:val="003E029A"/>
    <w:rsid w:val="003E093F"/>
    <w:rsid w:val="003E1421"/>
    <w:rsid w:val="003E1BE2"/>
    <w:rsid w:val="003E246C"/>
    <w:rsid w:val="003E2931"/>
    <w:rsid w:val="003E316E"/>
    <w:rsid w:val="003E33A5"/>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1F07"/>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1D71"/>
    <w:rsid w:val="004B2363"/>
    <w:rsid w:val="004B28E1"/>
    <w:rsid w:val="004B2F56"/>
    <w:rsid w:val="004B383E"/>
    <w:rsid w:val="004B4580"/>
    <w:rsid w:val="004B4861"/>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B3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99"/>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6FE3"/>
    <w:rsid w:val="00557E3D"/>
    <w:rsid w:val="00560961"/>
    <w:rsid w:val="00561FCA"/>
    <w:rsid w:val="00562EB1"/>
    <w:rsid w:val="00563192"/>
    <w:rsid w:val="0056331A"/>
    <w:rsid w:val="005639B0"/>
    <w:rsid w:val="00564E89"/>
    <w:rsid w:val="00564FB7"/>
    <w:rsid w:val="00565307"/>
    <w:rsid w:val="0056625A"/>
    <w:rsid w:val="00567040"/>
    <w:rsid w:val="005670AA"/>
    <w:rsid w:val="0056750A"/>
    <w:rsid w:val="005716B8"/>
    <w:rsid w:val="00571702"/>
    <w:rsid w:val="00571A8E"/>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074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CCC"/>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2F16"/>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4EC2"/>
    <w:rsid w:val="006657A3"/>
    <w:rsid w:val="006657EE"/>
    <w:rsid w:val="006675F2"/>
    <w:rsid w:val="00667A56"/>
    <w:rsid w:val="006707C4"/>
    <w:rsid w:val="0067102D"/>
    <w:rsid w:val="00671A82"/>
    <w:rsid w:val="0067229B"/>
    <w:rsid w:val="0067579A"/>
    <w:rsid w:val="00675DB0"/>
    <w:rsid w:val="00676178"/>
    <w:rsid w:val="00677658"/>
    <w:rsid w:val="00677C72"/>
    <w:rsid w:val="00680CB0"/>
    <w:rsid w:val="006818C6"/>
    <w:rsid w:val="00685962"/>
    <w:rsid w:val="00685A30"/>
    <w:rsid w:val="00685C48"/>
    <w:rsid w:val="00686C1E"/>
    <w:rsid w:val="0068718F"/>
    <w:rsid w:val="00691009"/>
    <w:rsid w:val="006912BB"/>
    <w:rsid w:val="00691F30"/>
    <w:rsid w:val="0069263C"/>
    <w:rsid w:val="00692C09"/>
    <w:rsid w:val="00692FA3"/>
    <w:rsid w:val="0069357C"/>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32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16A"/>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2D5"/>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5B13"/>
    <w:rsid w:val="00757100"/>
    <w:rsid w:val="00757281"/>
    <w:rsid w:val="007579D0"/>
    <w:rsid w:val="00757A3F"/>
    <w:rsid w:val="00757D6C"/>
    <w:rsid w:val="007602A3"/>
    <w:rsid w:val="00760462"/>
    <w:rsid w:val="007607B8"/>
    <w:rsid w:val="00760CCC"/>
    <w:rsid w:val="00760E9B"/>
    <w:rsid w:val="00762320"/>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F2E"/>
    <w:rsid w:val="007811AE"/>
    <w:rsid w:val="007813EB"/>
    <w:rsid w:val="00781688"/>
    <w:rsid w:val="007821E6"/>
    <w:rsid w:val="00782D3C"/>
    <w:rsid w:val="0078387F"/>
    <w:rsid w:val="007839E7"/>
    <w:rsid w:val="00784B86"/>
    <w:rsid w:val="00784CB7"/>
    <w:rsid w:val="007862B1"/>
    <w:rsid w:val="0078774A"/>
    <w:rsid w:val="00787C65"/>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99F"/>
    <w:rsid w:val="00834CD0"/>
    <w:rsid w:val="0083506E"/>
    <w:rsid w:val="00835374"/>
    <w:rsid w:val="00835822"/>
    <w:rsid w:val="00836400"/>
    <w:rsid w:val="008365E4"/>
    <w:rsid w:val="00836C9C"/>
    <w:rsid w:val="00837337"/>
    <w:rsid w:val="00837F16"/>
    <w:rsid w:val="00840613"/>
    <w:rsid w:val="008407D0"/>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341E"/>
    <w:rsid w:val="0087360C"/>
    <w:rsid w:val="00873923"/>
    <w:rsid w:val="00873BA9"/>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DC7"/>
    <w:rsid w:val="008D294A"/>
    <w:rsid w:val="008D2B99"/>
    <w:rsid w:val="008D3C71"/>
    <w:rsid w:val="008D493D"/>
    <w:rsid w:val="008D5016"/>
    <w:rsid w:val="008D5704"/>
    <w:rsid w:val="008D5EE7"/>
    <w:rsid w:val="008D66BA"/>
    <w:rsid w:val="008D6EF8"/>
    <w:rsid w:val="008D77B2"/>
    <w:rsid w:val="008D7FF8"/>
    <w:rsid w:val="008E0062"/>
    <w:rsid w:val="008E00F2"/>
    <w:rsid w:val="008E0AB5"/>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5E7"/>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4C"/>
    <w:rsid w:val="00942197"/>
    <w:rsid w:val="00943BE3"/>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2B9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99B"/>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3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9B4"/>
    <w:rsid w:val="00AF0ED7"/>
    <w:rsid w:val="00AF1563"/>
    <w:rsid w:val="00AF1673"/>
    <w:rsid w:val="00AF1CF1"/>
    <w:rsid w:val="00AF20D6"/>
    <w:rsid w:val="00AF2160"/>
    <w:rsid w:val="00AF2710"/>
    <w:rsid w:val="00AF27D0"/>
    <w:rsid w:val="00AF376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D98"/>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BB2"/>
    <w:rsid w:val="00B25FC4"/>
    <w:rsid w:val="00B26428"/>
    <w:rsid w:val="00B2681D"/>
    <w:rsid w:val="00B2752E"/>
    <w:rsid w:val="00B278F7"/>
    <w:rsid w:val="00B30994"/>
    <w:rsid w:val="00B31A8B"/>
    <w:rsid w:val="00B32124"/>
    <w:rsid w:val="00B323FD"/>
    <w:rsid w:val="00B32C46"/>
    <w:rsid w:val="00B333DF"/>
    <w:rsid w:val="00B36E56"/>
    <w:rsid w:val="00B370AB"/>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79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074"/>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715"/>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4DF1"/>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08"/>
    <w:rsid w:val="00C0193C"/>
    <w:rsid w:val="00C01EE8"/>
    <w:rsid w:val="00C024D3"/>
    <w:rsid w:val="00C029B6"/>
    <w:rsid w:val="00C03431"/>
    <w:rsid w:val="00C03728"/>
    <w:rsid w:val="00C0413D"/>
    <w:rsid w:val="00C04470"/>
    <w:rsid w:val="00C051F3"/>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7733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F4E"/>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658"/>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63B"/>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987"/>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BF3"/>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5D93"/>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F9B"/>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EA3"/>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5FCD"/>
    <w:rsid w:val="00E66866"/>
    <w:rsid w:val="00E674AE"/>
    <w:rsid w:val="00E67BA7"/>
    <w:rsid w:val="00E700E1"/>
    <w:rsid w:val="00E71CEE"/>
    <w:rsid w:val="00E73B1B"/>
    <w:rsid w:val="00E74033"/>
    <w:rsid w:val="00E74264"/>
    <w:rsid w:val="00E749B7"/>
    <w:rsid w:val="00E74BF6"/>
    <w:rsid w:val="00E7522C"/>
    <w:rsid w:val="00E7544B"/>
    <w:rsid w:val="00E7594B"/>
    <w:rsid w:val="00E75C7D"/>
    <w:rsid w:val="00E765B7"/>
    <w:rsid w:val="00E76F31"/>
    <w:rsid w:val="00E77EEE"/>
    <w:rsid w:val="00E8042C"/>
    <w:rsid w:val="00E805B6"/>
    <w:rsid w:val="00E81D32"/>
    <w:rsid w:val="00E82FBE"/>
    <w:rsid w:val="00E83BAF"/>
    <w:rsid w:val="00E84171"/>
    <w:rsid w:val="00E84367"/>
    <w:rsid w:val="00E85A49"/>
    <w:rsid w:val="00E8726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4F5"/>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B6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85296191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026373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845C-6434-4DD9-A8F3-68EFC8F9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65</Pages>
  <Words>20776</Words>
  <Characters>118428</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13</cp:revision>
  <cp:lastPrinted>2026-02-17T06:55:00Z</cp:lastPrinted>
  <dcterms:created xsi:type="dcterms:W3CDTF">2026-02-17T07:36:00Z</dcterms:created>
  <dcterms:modified xsi:type="dcterms:W3CDTF">2026-02-17T11:00:00Z</dcterms:modified>
</cp:coreProperties>
</file>